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3AC1" w14:textId="1B397126" w:rsidR="00161C26" w:rsidRPr="00B17253" w:rsidRDefault="00F140B1" w:rsidP="00924453">
      <w:pPr>
        <w:spacing w:line="360" w:lineRule="auto"/>
        <w:jc w:val="center"/>
        <w:rPr>
          <w:rFonts w:ascii="Calibri" w:eastAsia="Times New Roman" w:hAnsi="Calibri" w:cs="Calibri"/>
          <w:b/>
          <w:bCs/>
          <w:color w:val="000000"/>
          <w:sz w:val="32"/>
          <w:szCs w:val="32"/>
          <w:lang w:val="fr-FR" w:eastAsia="nl-NL"/>
        </w:rPr>
      </w:pPr>
      <w:r w:rsidRPr="00B17253">
        <w:rPr>
          <w:rFonts w:ascii="Calibri" w:eastAsia="Times New Roman" w:hAnsi="Calibri" w:cs="Calibri"/>
          <w:color w:val="000000"/>
          <w:sz w:val="20"/>
          <w:szCs w:val="20"/>
          <w:lang w:val="fr-FR" w:eastAsia="nl-NL"/>
        </w:rPr>
        <w:fldChar w:fldCharType="begin"/>
      </w:r>
      <w:r w:rsidRPr="00B17253">
        <w:rPr>
          <w:rFonts w:ascii="Calibri" w:eastAsia="Times New Roman" w:hAnsi="Calibri" w:cs="Calibri"/>
          <w:color w:val="000000"/>
          <w:sz w:val="20"/>
          <w:szCs w:val="20"/>
          <w:lang w:val="fr-FR" w:eastAsia="nl-NL"/>
        </w:rPr>
        <w:instrText xml:space="preserve"> INCLUDEPICTURE "/var/folders/y0/mlv10srx5cd60rdlnkfcj2440000gn/T/com.microsoft.Word/WebArchiveCopyPasteTempFiles/2391-logo-8166fac82d8a542d14525d08d598cad3.png" \* MERGEFORMATINET </w:instrText>
      </w:r>
      <w:r w:rsidRPr="00B17253">
        <w:rPr>
          <w:rFonts w:ascii="Calibri" w:eastAsia="Times New Roman" w:hAnsi="Calibri" w:cs="Calibri"/>
          <w:color w:val="000000"/>
          <w:sz w:val="20"/>
          <w:szCs w:val="20"/>
          <w:lang w:val="fr-FR" w:eastAsia="nl-NL"/>
        </w:rPr>
        <w:fldChar w:fldCharType="separate"/>
      </w:r>
      <w:r w:rsidRPr="00B17253">
        <w:rPr>
          <w:rFonts w:ascii="Calibri" w:eastAsia="Times New Roman" w:hAnsi="Calibri" w:cs="Calibri"/>
          <w:noProof/>
          <w:color w:val="000000"/>
          <w:sz w:val="20"/>
          <w:szCs w:val="20"/>
          <w:lang w:val="fr-FR" w:eastAsia="nl-NL"/>
        </w:rPr>
        <w:drawing>
          <wp:inline distT="0" distB="0" distL="0" distR="0" wp14:anchorId="5DECE9EB" wp14:editId="64D6B203">
            <wp:extent cx="3530600" cy="66040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660400"/>
                    </a:xfrm>
                    <a:prstGeom prst="rect">
                      <a:avLst/>
                    </a:prstGeom>
                    <a:noFill/>
                    <a:ln>
                      <a:noFill/>
                    </a:ln>
                  </pic:spPr>
                </pic:pic>
              </a:graphicData>
            </a:graphic>
          </wp:inline>
        </w:drawing>
      </w:r>
      <w:r w:rsidRPr="00B17253">
        <w:rPr>
          <w:rFonts w:ascii="Calibri" w:eastAsia="Times New Roman" w:hAnsi="Calibri" w:cs="Calibri"/>
          <w:color w:val="000000"/>
          <w:sz w:val="20"/>
          <w:szCs w:val="20"/>
          <w:lang w:val="fr-FR" w:eastAsia="nl-NL"/>
        </w:rPr>
        <w:fldChar w:fldCharType="end"/>
      </w:r>
      <w:r w:rsidRPr="00B17253">
        <w:rPr>
          <w:rFonts w:ascii="Calibri" w:eastAsia="Times New Roman" w:hAnsi="Calibri" w:cs="Calibri"/>
          <w:b/>
          <w:bCs/>
          <w:color w:val="000000"/>
          <w:sz w:val="20"/>
          <w:szCs w:val="20"/>
          <w:lang w:val="fr-FR" w:eastAsia="nl-NL"/>
        </w:rPr>
        <w:br/>
      </w:r>
      <w:r w:rsidR="00642A74" w:rsidRPr="00B17253">
        <w:rPr>
          <w:rFonts w:ascii="Calibri" w:eastAsia="Times New Roman" w:hAnsi="Calibri" w:cs="Calibri"/>
          <w:b/>
          <w:bCs/>
          <w:color w:val="000000"/>
          <w:sz w:val="32"/>
          <w:szCs w:val="32"/>
          <w:lang w:val="fr-FR" w:eastAsia="nl-NL"/>
        </w:rPr>
        <w:t>En route cet été ave</w:t>
      </w:r>
      <w:r w:rsidR="00005F81" w:rsidRPr="00B17253">
        <w:rPr>
          <w:rFonts w:ascii="Calibri" w:eastAsia="Times New Roman" w:hAnsi="Calibri" w:cs="Calibri"/>
          <w:b/>
          <w:bCs/>
          <w:color w:val="000000"/>
          <w:sz w:val="32"/>
          <w:szCs w:val="32"/>
          <w:lang w:val="fr-FR" w:eastAsia="nl-NL"/>
        </w:rPr>
        <w:t>c</w:t>
      </w:r>
      <w:r w:rsidR="00642A74" w:rsidRPr="00B17253">
        <w:rPr>
          <w:rFonts w:ascii="Calibri" w:eastAsia="Times New Roman" w:hAnsi="Calibri" w:cs="Calibri"/>
          <w:b/>
          <w:bCs/>
          <w:color w:val="000000"/>
          <w:sz w:val="32"/>
          <w:szCs w:val="32"/>
          <w:lang w:val="fr-FR" w:eastAsia="nl-NL"/>
        </w:rPr>
        <w:t xml:space="preserve"> TomTom</w:t>
      </w:r>
      <w:r w:rsidRPr="00B17253">
        <w:rPr>
          <w:rFonts w:ascii="Calibri" w:eastAsia="Times New Roman" w:hAnsi="Calibri" w:cs="Calibri"/>
          <w:b/>
          <w:bCs/>
          <w:color w:val="000000"/>
          <w:sz w:val="32"/>
          <w:szCs w:val="32"/>
          <w:lang w:val="fr-FR" w:eastAsia="nl-NL"/>
        </w:rPr>
        <w:br/>
      </w:r>
      <w:r w:rsidR="00161C26" w:rsidRPr="00B17253">
        <w:rPr>
          <w:rFonts w:ascii="Calibri" w:eastAsia="Times New Roman" w:hAnsi="Calibri" w:cs="Calibri"/>
          <w:i/>
          <w:iCs/>
          <w:color w:val="000000"/>
          <w:sz w:val="20"/>
          <w:szCs w:val="20"/>
          <w:lang w:val="fr-FR" w:eastAsia="nl-NL"/>
        </w:rPr>
        <w:t>Choisissez le TomTom Go, le TomT</w:t>
      </w:r>
      <w:r w:rsidR="00924453" w:rsidRPr="00B17253">
        <w:rPr>
          <w:rFonts w:ascii="Calibri" w:eastAsia="Times New Roman" w:hAnsi="Calibri" w:cs="Calibri"/>
          <w:i/>
          <w:iCs/>
          <w:color w:val="000000"/>
          <w:sz w:val="20"/>
          <w:szCs w:val="20"/>
          <w:lang w:val="fr-FR" w:eastAsia="nl-NL"/>
        </w:rPr>
        <w:t>om R</w:t>
      </w:r>
      <w:r w:rsidR="00161C26" w:rsidRPr="00B17253">
        <w:rPr>
          <w:rFonts w:ascii="Calibri" w:eastAsia="Times New Roman" w:hAnsi="Calibri" w:cs="Calibri"/>
          <w:i/>
          <w:iCs/>
          <w:color w:val="000000"/>
          <w:sz w:val="20"/>
          <w:szCs w:val="20"/>
          <w:lang w:val="fr-FR" w:eastAsia="nl-NL"/>
        </w:rPr>
        <w:t>ider, le TomTom Camper ou l’appli de navigation TomTom Go</w:t>
      </w:r>
    </w:p>
    <w:p w14:paraId="230A594F" w14:textId="3D2924AE" w:rsidR="00161C26" w:rsidRPr="00B17253" w:rsidRDefault="00C85096" w:rsidP="00667AF2">
      <w:pPr>
        <w:spacing w:line="360" w:lineRule="auto"/>
        <w:rPr>
          <w:rFonts w:ascii="Calibri" w:eastAsia="Times New Roman" w:hAnsi="Calibri" w:cs="Calibri"/>
          <w:b/>
          <w:bCs/>
          <w:color w:val="000000"/>
          <w:sz w:val="20"/>
          <w:szCs w:val="20"/>
          <w:lang w:val="fr-FR" w:eastAsia="nl-NL"/>
        </w:rPr>
      </w:pPr>
      <w:r w:rsidRPr="00B17253">
        <w:rPr>
          <w:rFonts w:ascii="Calibri" w:eastAsia="Times New Roman" w:hAnsi="Calibri" w:cs="Calibri"/>
          <w:color w:val="000000"/>
          <w:sz w:val="20"/>
          <w:szCs w:val="20"/>
          <w:lang w:val="fr-FR" w:eastAsia="nl-NL"/>
        </w:rPr>
        <w:br/>
      </w:r>
      <w:r w:rsidR="00161C26" w:rsidRPr="00B17253">
        <w:rPr>
          <w:rFonts w:ascii="Calibri" w:eastAsia="Times New Roman" w:hAnsi="Calibri" w:cs="Calibri"/>
          <w:color w:val="000000"/>
          <w:sz w:val="20"/>
          <w:szCs w:val="20"/>
          <w:lang w:val="fr-FR" w:eastAsia="nl-NL"/>
        </w:rPr>
        <w:t>Bruxelles</w:t>
      </w:r>
      <w:r w:rsidR="00F140B1" w:rsidRPr="00B17253">
        <w:rPr>
          <w:rFonts w:ascii="Calibri" w:eastAsia="Times New Roman" w:hAnsi="Calibri" w:cs="Calibri"/>
          <w:color w:val="000000"/>
          <w:sz w:val="20"/>
          <w:szCs w:val="20"/>
          <w:lang w:val="fr-FR" w:eastAsia="nl-NL"/>
        </w:rPr>
        <w:t xml:space="preserve">, </w:t>
      </w:r>
      <w:r w:rsidR="00161C26" w:rsidRPr="00B17253">
        <w:rPr>
          <w:rFonts w:ascii="Calibri" w:eastAsia="Times New Roman" w:hAnsi="Calibri" w:cs="Calibri"/>
          <w:color w:val="000000"/>
          <w:sz w:val="20"/>
          <w:szCs w:val="20"/>
          <w:lang w:val="fr-FR" w:eastAsia="nl-NL"/>
        </w:rPr>
        <w:t xml:space="preserve">le </w:t>
      </w:r>
      <w:r w:rsidRPr="00B17253">
        <w:rPr>
          <w:rFonts w:ascii="Calibri" w:eastAsia="Times New Roman" w:hAnsi="Calibri" w:cs="Calibri"/>
          <w:color w:val="000000"/>
          <w:sz w:val="20"/>
          <w:szCs w:val="20"/>
          <w:lang w:val="fr-FR" w:eastAsia="nl-NL"/>
        </w:rPr>
        <w:t>1</w:t>
      </w:r>
      <w:r w:rsidR="00600323" w:rsidRPr="00B17253">
        <w:rPr>
          <w:rFonts w:ascii="Calibri" w:eastAsia="Times New Roman" w:hAnsi="Calibri" w:cs="Calibri"/>
          <w:color w:val="000000"/>
          <w:sz w:val="20"/>
          <w:szCs w:val="20"/>
          <w:lang w:val="fr-FR" w:eastAsia="nl-NL"/>
        </w:rPr>
        <w:t>1</w:t>
      </w:r>
      <w:r w:rsidRPr="00B17253">
        <w:rPr>
          <w:rFonts w:ascii="Calibri" w:eastAsia="Times New Roman" w:hAnsi="Calibri" w:cs="Calibri"/>
          <w:color w:val="000000"/>
          <w:sz w:val="20"/>
          <w:szCs w:val="20"/>
          <w:lang w:val="fr-FR" w:eastAsia="nl-NL"/>
        </w:rPr>
        <w:t xml:space="preserve"> </w:t>
      </w:r>
      <w:r w:rsidR="00161C26" w:rsidRPr="00B17253">
        <w:rPr>
          <w:rFonts w:ascii="Calibri" w:eastAsia="Times New Roman" w:hAnsi="Calibri" w:cs="Calibri"/>
          <w:color w:val="000000"/>
          <w:sz w:val="20"/>
          <w:szCs w:val="20"/>
          <w:lang w:val="fr-FR" w:eastAsia="nl-NL"/>
        </w:rPr>
        <w:t>juillet</w:t>
      </w:r>
      <w:r w:rsidR="00F140B1" w:rsidRPr="00B17253">
        <w:rPr>
          <w:rFonts w:ascii="Calibri" w:eastAsia="Times New Roman" w:hAnsi="Calibri" w:cs="Calibri"/>
          <w:color w:val="000000"/>
          <w:sz w:val="20"/>
          <w:szCs w:val="20"/>
          <w:lang w:val="fr-FR" w:eastAsia="nl-NL"/>
        </w:rPr>
        <w:t xml:space="preserve"> 2019 </w:t>
      </w:r>
      <w:r w:rsidRPr="00B17253">
        <w:rPr>
          <w:rFonts w:ascii="Calibri" w:eastAsia="Times New Roman" w:hAnsi="Calibri" w:cs="Calibri"/>
          <w:color w:val="000000"/>
          <w:sz w:val="20"/>
          <w:szCs w:val="20"/>
          <w:lang w:val="fr-FR" w:eastAsia="nl-NL"/>
        </w:rPr>
        <w:t>–</w:t>
      </w:r>
      <w:r w:rsidR="00F140B1" w:rsidRPr="00B17253">
        <w:rPr>
          <w:rFonts w:ascii="Calibri" w:eastAsia="Times New Roman" w:hAnsi="Calibri" w:cs="Calibri"/>
          <w:b/>
          <w:bCs/>
          <w:color w:val="000000"/>
          <w:sz w:val="20"/>
          <w:szCs w:val="20"/>
          <w:lang w:val="fr-FR" w:eastAsia="nl-NL"/>
        </w:rPr>
        <w:t xml:space="preserve"> </w:t>
      </w:r>
      <w:r w:rsidR="00161C26" w:rsidRPr="00B17253">
        <w:rPr>
          <w:rFonts w:ascii="Calibri" w:eastAsia="Times New Roman" w:hAnsi="Calibri" w:cs="Calibri"/>
          <w:b/>
          <w:bCs/>
          <w:color w:val="000000"/>
          <w:sz w:val="20"/>
          <w:szCs w:val="20"/>
          <w:lang w:val="fr-FR" w:eastAsia="nl-NL"/>
        </w:rPr>
        <w:t xml:space="preserve">Beaucoup de Belges partent un de ces quatre en direction du Sud (ou de </w:t>
      </w:r>
      <w:proofErr w:type="gramStart"/>
      <w:r w:rsidR="00161C26" w:rsidRPr="00B17253">
        <w:rPr>
          <w:rFonts w:ascii="Calibri" w:eastAsia="Times New Roman" w:hAnsi="Calibri" w:cs="Calibri"/>
          <w:b/>
          <w:bCs/>
          <w:color w:val="000000"/>
          <w:sz w:val="20"/>
          <w:szCs w:val="20"/>
          <w:lang w:val="fr-FR" w:eastAsia="nl-NL"/>
        </w:rPr>
        <w:t>Nord?</w:t>
      </w:r>
      <w:proofErr w:type="gramEnd"/>
      <w:r w:rsidR="00161C26" w:rsidRPr="00B17253">
        <w:rPr>
          <w:rFonts w:ascii="Calibri" w:eastAsia="Times New Roman" w:hAnsi="Calibri" w:cs="Calibri"/>
          <w:b/>
          <w:bCs/>
          <w:color w:val="000000"/>
          <w:sz w:val="20"/>
          <w:szCs w:val="20"/>
          <w:lang w:val="fr-FR" w:eastAsia="nl-NL"/>
        </w:rPr>
        <w:t>), à la recherche d</w:t>
      </w:r>
      <w:r w:rsidR="00E03C5E" w:rsidRPr="00B17253">
        <w:rPr>
          <w:rFonts w:ascii="Calibri" w:eastAsia="Times New Roman" w:hAnsi="Calibri" w:cs="Calibri"/>
          <w:b/>
          <w:bCs/>
          <w:color w:val="000000"/>
          <w:sz w:val="20"/>
          <w:szCs w:val="20"/>
          <w:lang w:val="fr-FR" w:eastAsia="nl-NL"/>
        </w:rPr>
        <w:t xml:space="preserve">’un changement de décor ou de leur destination de vacances bien méritée. TomTom </w:t>
      </w:r>
      <w:r w:rsidR="00BB6B67" w:rsidRPr="00B17253">
        <w:rPr>
          <w:rFonts w:ascii="Calibri" w:eastAsia="Times New Roman" w:hAnsi="Calibri" w:cs="Calibri"/>
          <w:b/>
          <w:bCs/>
          <w:color w:val="000000"/>
          <w:sz w:val="20"/>
          <w:szCs w:val="20"/>
          <w:lang w:val="fr-FR" w:eastAsia="nl-NL"/>
        </w:rPr>
        <w:t xml:space="preserve">guide le chemin pour que chaque conducteur arrive </w:t>
      </w:r>
      <w:r w:rsidR="00D7694E" w:rsidRPr="00B17253">
        <w:rPr>
          <w:rFonts w:ascii="Calibri" w:eastAsia="Times New Roman" w:hAnsi="Calibri" w:cs="Calibri"/>
          <w:b/>
          <w:bCs/>
          <w:color w:val="000000"/>
          <w:sz w:val="20"/>
          <w:szCs w:val="20"/>
          <w:lang w:val="fr-FR" w:eastAsia="nl-NL"/>
        </w:rPr>
        <w:t xml:space="preserve">sans soucis </w:t>
      </w:r>
      <w:r w:rsidR="00BB6B67" w:rsidRPr="00B17253">
        <w:rPr>
          <w:rFonts w:ascii="Calibri" w:eastAsia="Times New Roman" w:hAnsi="Calibri" w:cs="Calibri"/>
          <w:b/>
          <w:bCs/>
          <w:color w:val="000000"/>
          <w:sz w:val="20"/>
          <w:szCs w:val="20"/>
          <w:lang w:val="fr-FR" w:eastAsia="nl-NL"/>
        </w:rPr>
        <w:t xml:space="preserve">à </w:t>
      </w:r>
      <w:r w:rsidR="00D7694E" w:rsidRPr="00B17253">
        <w:rPr>
          <w:rFonts w:ascii="Calibri" w:eastAsia="Times New Roman" w:hAnsi="Calibri" w:cs="Calibri"/>
          <w:b/>
          <w:bCs/>
          <w:color w:val="000000"/>
          <w:sz w:val="20"/>
          <w:szCs w:val="20"/>
          <w:lang w:val="fr-FR" w:eastAsia="nl-NL"/>
        </w:rPr>
        <w:t xml:space="preserve">son lieu de villégiature. En outre, grâce </w:t>
      </w:r>
      <w:r w:rsidR="00606844" w:rsidRPr="00B17253">
        <w:rPr>
          <w:rFonts w:ascii="Calibri" w:eastAsia="Times New Roman" w:hAnsi="Calibri" w:cs="Calibri"/>
          <w:b/>
          <w:bCs/>
          <w:color w:val="000000"/>
          <w:sz w:val="20"/>
          <w:szCs w:val="20"/>
          <w:lang w:val="fr-FR" w:eastAsia="nl-NL"/>
        </w:rPr>
        <w:t xml:space="preserve">aux services extrêmement précis et en </w:t>
      </w:r>
      <w:r w:rsidR="00F07485" w:rsidRPr="00B17253">
        <w:rPr>
          <w:rFonts w:ascii="Calibri" w:eastAsia="Times New Roman" w:hAnsi="Calibri" w:cs="Calibri"/>
          <w:b/>
          <w:bCs/>
          <w:color w:val="000000"/>
          <w:sz w:val="20"/>
          <w:szCs w:val="20"/>
          <w:lang w:val="fr-FR" w:eastAsia="nl-NL"/>
        </w:rPr>
        <w:t>temps réel</w:t>
      </w:r>
      <w:r w:rsidR="00606844" w:rsidRPr="00B17253">
        <w:rPr>
          <w:rFonts w:ascii="Calibri" w:eastAsia="Times New Roman" w:hAnsi="Calibri" w:cs="Calibri"/>
          <w:b/>
          <w:bCs/>
          <w:color w:val="000000"/>
          <w:sz w:val="20"/>
          <w:szCs w:val="20"/>
          <w:lang w:val="fr-FR" w:eastAsia="nl-NL"/>
        </w:rPr>
        <w:t xml:space="preserve"> de TomTom Trafic, vous n’aurez pas de surprises en cours de route (e</w:t>
      </w:r>
      <w:r w:rsidR="00D74D66" w:rsidRPr="00B17253">
        <w:rPr>
          <w:rFonts w:ascii="Calibri" w:eastAsia="Times New Roman" w:hAnsi="Calibri" w:cs="Calibri"/>
          <w:b/>
          <w:bCs/>
          <w:color w:val="000000"/>
          <w:sz w:val="20"/>
          <w:szCs w:val="20"/>
          <w:lang w:val="fr-FR" w:eastAsia="nl-NL"/>
        </w:rPr>
        <w:t xml:space="preserve">mbouteillages, accidents, caméras de surveillance…). Pratique n’est-ce pas ? </w:t>
      </w:r>
    </w:p>
    <w:p w14:paraId="29900202" w14:textId="77777777" w:rsidR="00600323" w:rsidRPr="00B17253" w:rsidRDefault="00600323" w:rsidP="00667AF2">
      <w:pPr>
        <w:spacing w:line="360" w:lineRule="auto"/>
        <w:rPr>
          <w:rFonts w:ascii="Calibri" w:eastAsia="Times New Roman" w:hAnsi="Calibri" w:cs="Calibri"/>
          <w:color w:val="000000"/>
          <w:sz w:val="20"/>
          <w:szCs w:val="20"/>
          <w:lang w:val="fr-FR" w:eastAsia="nl-NL"/>
        </w:rPr>
      </w:pPr>
    </w:p>
    <w:p w14:paraId="14A9C4C5" w14:textId="77777777" w:rsidR="00C85096" w:rsidRPr="00B17253" w:rsidRDefault="00667AF2" w:rsidP="00667AF2">
      <w:pPr>
        <w:pStyle w:val="Normaalweb"/>
        <w:spacing w:before="0" w:beforeAutospacing="0" w:after="0" w:afterAutospacing="0" w:line="360" w:lineRule="auto"/>
        <w:rPr>
          <w:rStyle w:val="Zwaar"/>
          <w:rFonts w:ascii="Calibri" w:hAnsi="Calibri" w:cs="Calibri"/>
          <w:color w:val="000000"/>
          <w:sz w:val="20"/>
          <w:szCs w:val="20"/>
          <w:lang w:val="fr-FR"/>
        </w:rPr>
      </w:pPr>
      <w:r w:rsidRPr="00B17253">
        <w:rPr>
          <w:rStyle w:val="Zwaar"/>
          <w:rFonts w:ascii="Calibri" w:hAnsi="Calibri" w:cs="Calibri"/>
          <w:color w:val="000000"/>
          <w:sz w:val="20"/>
          <w:szCs w:val="20"/>
          <w:lang w:val="fr-FR"/>
        </w:rPr>
        <w:t>Le</w:t>
      </w:r>
      <w:r w:rsidR="00C85096" w:rsidRPr="00B17253">
        <w:rPr>
          <w:rStyle w:val="Zwaar"/>
          <w:rFonts w:ascii="Calibri" w:hAnsi="Calibri" w:cs="Calibri"/>
          <w:color w:val="000000"/>
          <w:sz w:val="20"/>
          <w:szCs w:val="20"/>
          <w:lang w:val="fr-FR"/>
        </w:rPr>
        <w:t xml:space="preserve"> TomTom Go Premium</w:t>
      </w:r>
    </w:p>
    <w:p w14:paraId="4FEE7C54" w14:textId="0688240B" w:rsidR="00C85096" w:rsidRPr="00B17253" w:rsidRDefault="00600323" w:rsidP="00667AF2">
      <w:pPr>
        <w:pStyle w:val="Normaalweb"/>
        <w:spacing w:before="0" w:beforeAutospacing="0" w:after="0" w:afterAutospacing="0" w:line="360" w:lineRule="auto"/>
        <w:rPr>
          <w:rFonts w:ascii="Calibri" w:hAnsi="Calibri" w:cs="Calibri"/>
          <w:sz w:val="20"/>
          <w:szCs w:val="20"/>
          <w:lang w:val="fr-FR"/>
        </w:rPr>
      </w:pPr>
      <w:r w:rsidRPr="00B17253">
        <w:rPr>
          <w:rFonts w:ascii="Calibri" w:hAnsi="Calibri" w:cs="Calibri"/>
          <w:noProof/>
          <w:sz w:val="20"/>
          <w:szCs w:val="20"/>
          <w:lang w:val="fr-FR"/>
        </w:rPr>
        <w:drawing>
          <wp:anchor distT="0" distB="0" distL="114300" distR="114300" simplePos="0" relativeHeight="251661312" behindDoc="0" locked="0" layoutInCell="1" allowOverlap="1" wp14:anchorId="1B780E89" wp14:editId="67D25165">
            <wp:simplePos x="0" y="0"/>
            <wp:positionH relativeFrom="margin">
              <wp:posOffset>-1711</wp:posOffset>
            </wp:positionH>
            <wp:positionV relativeFrom="margin">
              <wp:posOffset>3409315</wp:posOffset>
            </wp:positionV>
            <wp:extent cx="2520000" cy="1597986"/>
            <wp:effectExtent l="0" t="0" r="0" b="2540"/>
            <wp:wrapSquare wrapText="bothSides"/>
            <wp:docPr id="5" name="Afbeelding 5" descr="Afbeelding met monitor, elektronica, weergeven,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PREMIUM-5_Silver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597986"/>
                    </a:xfrm>
                    <a:prstGeom prst="rect">
                      <a:avLst/>
                    </a:prstGeom>
                  </pic:spPr>
                </pic:pic>
              </a:graphicData>
            </a:graphic>
            <wp14:sizeRelH relativeFrom="margin">
              <wp14:pctWidth>0</wp14:pctWidth>
            </wp14:sizeRelH>
            <wp14:sizeRelV relativeFrom="margin">
              <wp14:pctHeight>0</wp14:pctHeight>
            </wp14:sizeRelV>
          </wp:anchor>
        </w:drawing>
      </w:r>
      <w:r w:rsidR="00667AF2" w:rsidRPr="00B17253">
        <w:rPr>
          <w:rFonts w:ascii="Calibri" w:hAnsi="Calibri" w:cs="Calibri"/>
          <w:sz w:val="20"/>
          <w:szCs w:val="20"/>
          <w:lang w:val="fr-FR"/>
        </w:rPr>
        <w:t xml:space="preserve">Ce système de navigation mobile est le mieux connecté et le plus intelligent conçu par l’entreprise. Ce nouveau système assiste les conducteurs tout au long de leur déplacement, c’est-à-dire avant même de monter dans la voiture et jusqu’aux derniers mètres pour atteindre leur point d’arrivée. </w:t>
      </w:r>
      <w:proofErr w:type="spellStart"/>
      <w:r w:rsidR="00667AF2" w:rsidRPr="00B17253">
        <w:rPr>
          <w:rFonts w:ascii="Calibri" w:hAnsi="Calibri" w:cs="Calibri"/>
          <w:sz w:val="20"/>
          <w:szCs w:val="20"/>
          <w:lang w:val="fr-FR"/>
        </w:rPr>
        <w:t>Equipé</w:t>
      </w:r>
      <w:proofErr w:type="spellEnd"/>
      <w:r w:rsidR="00667AF2" w:rsidRPr="00B17253">
        <w:rPr>
          <w:rFonts w:ascii="Calibri" w:hAnsi="Calibri" w:cs="Calibri"/>
          <w:sz w:val="20"/>
          <w:szCs w:val="20"/>
          <w:lang w:val="fr-FR"/>
        </w:rPr>
        <w:t xml:space="preserve"> d’une carte SIM, il est en permanence connecté pour se déplacer au quotidien avec son service d’info trafic extrêmement précis, comme partir en vacances avec sa cartographie mondiale. </w:t>
      </w:r>
      <w:r w:rsidR="00D74D66" w:rsidRPr="00B17253">
        <w:rPr>
          <w:rFonts w:ascii="Calibri" w:hAnsi="Calibri" w:cs="Calibri"/>
          <w:sz w:val="20"/>
          <w:szCs w:val="20"/>
          <w:lang w:val="fr-FR"/>
        </w:rPr>
        <w:t xml:space="preserve">Conduisez sans soucis à votre destination de vacances. </w:t>
      </w:r>
      <w:proofErr w:type="gramStart"/>
      <w:r w:rsidR="00667AF2" w:rsidRPr="00B17253">
        <w:rPr>
          <w:rFonts w:ascii="Calibri" w:hAnsi="Calibri" w:cs="Calibri"/>
          <w:bCs/>
          <w:sz w:val="20"/>
          <w:szCs w:val="20"/>
          <w:lang w:val="fr-FR"/>
        </w:rPr>
        <w:t>Prix:</w:t>
      </w:r>
      <w:proofErr w:type="gramEnd"/>
      <w:r w:rsidR="001A6359" w:rsidRPr="00B17253">
        <w:rPr>
          <w:rFonts w:ascii="Calibri" w:hAnsi="Calibri" w:cs="Calibri"/>
          <w:bCs/>
          <w:sz w:val="20"/>
          <w:szCs w:val="20"/>
          <w:lang w:val="fr-FR"/>
        </w:rPr>
        <w:t xml:space="preserve"> </w:t>
      </w:r>
      <w:r w:rsidR="00667AF2" w:rsidRPr="00B17253">
        <w:rPr>
          <w:rFonts w:ascii="Calibri" w:hAnsi="Calibri" w:cs="Calibri"/>
          <w:bCs/>
          <w:sz w:val="20"/>
          <w:szCs w:val="20"/>
          <w:lang w:val="fr-FR"/>
        </w:rPr>
        <w:t>le</w:t>
      </w:r>
      <w:r w:rsidR="001A6359" w:rsidRPr="00B17253">
        <w:rPr>
          <w:rFonts w:ascii="Calibri" w:hAnsi="Calibri" w:cs="Calibri"/>
          <w:bCs/>
          <w:sz w:val="20"/>
          <w:szCs w:val="20"/>
          <w:lang w:val="fr-FR"/>
        </w:rPr>
        <w:t xml:space="preserve"> </w:t>
      </w:r>
      <w:r w:rsidR="00667AF2" w:rsidRPr="00B17253">
        <w:rPr>
          <w:rFonts w:ascii="Calibri" w:hAnsi="Calibri" w:cs="Calibri"/>
          <w:bCs/>
          <w:sz w:val="20"/>
          <w:szCs w:val="20"/>
          <w:lang w:val="fr-FR"/>
        </w:rPr>
        <w:t xml:space="preserve">TomTom </w:t>
      </w:r>
      <w:r w:rsidR="001A6359" w:rsidRPr="00B17253">
        <w:rPr>
          <w:rFonts w:ascii="Calibri" w:hAnsi="Calibri" w:cs="Calibri"/>
          <w:bCs/>
          <w:sz w:val="20"/>
          <w:szCs w:val="20"/>
          <w:lang w:val="fr-FR"/>
        </w:rPr>
        <w:t xml:space="preserve">Go Premium </w:t>
      </w:r>
      <w:r w:rsidR="00667AF2" w:rsidRPr="00B17253">
        <w:rPr>
          <w:rFonts w:ascii="Calibri" w:hAnsi="Calibri" w:cs="Calibri"/>
          <w:bCs/>
          <w:sz w:val="20"/>
          <w:szCs w:val="20"/>
          <w:lang w:val="fr-FR"/>
        </w:rPr>
        <w:t>à partir de</w:t>
      </w:r>
      <w:r w:rsidR="001A6359" w:rsidRPr="00B17253">
        <w:rPr>
          <w:rFonts w:ascii="Calibri" w:hAnsi="Calibri" w:cs="Calibri"/>
          <w:bCs/>
          <w:sz w:val="20"/>
          <w:szCs w:val="20"/>
          <w:lang w:val="fr-FR"/>
        </w:rPr>
        <w:t xml:space="preserve"> 329,95 euro. </w:t>
      </w:r>
      <w:r w:rsidR="00D74D66" w:rsidRPr="00B17253">
        <w:rPr>
          <w:rFonts w:ascii="Calibri" w:hAnsi="Calibri" w:cs="Calibri"/>
          <w:bCs/>
          <w:sz w:val="20"/>
          <w:szCs w:val="20"/>
          <w:lang w:val="fr-FR"/>
        </w:rPr>
        <w:t xml:space="preserve">Pour plus d’infos </w:t>
      </w:r>
      <w:proofErr w:type="gramStart"/>
      <w:r w:rsidR="00D74D66" w:rsidRPr="00B17253">
        <w:rPr>
          <w:rFonts w:ascii="Calibri" w:hAnsi="Calibri" w:cs="Calibri"/>
          <w:bCs/>
          <w:sz w:val="20"/>
          <w:szCs w:val="20"/>
          <w:lang w:val="fr-FR"/>
        </w:rPr>
        <w:t>consultez</w:t>
      </w:r>
      <w:proofErr w:type="gramEnd"/>
      <w:r w:rsidR="00C85096" w:rsidRPr="00B17253">
        <w:rPr>
          <w:rFonts w:ascii="Calibri" w:hAnsi="Calibri" w:cs="Calibri"/>
          <w:bCs/>
          <w:sz w:val="20"/>
          <w:szCs w:val="20"/>
          <w:lang w:val="fr-FR"/>
        </w:rPr>
        <w:t xml:space="preserve"> </w:t>
      </w:r>
      <w:hyperlink r:id="rId7" w:history="1">
        <w:r w:rsidR="00C85096" w:rsidRPr="00B17253">
          <w:rPr>
            <w:rStyle w:val="Hyperlink"/>
            <w:rFonts w:ascii="Calibri" w:hAnsi="Calibri" w:cs="Calibri"/>
            <w:bCs/>
            <w:sz w:val="20"/>
            <w:szCs w:val="20"/>
            <w:lang w:val="fr-FR"/>
          </w:rPr>
          <w:t>https://www.tomtom.com/nl_be/drive/car/</w:t>
        </w:r>
      </w:hyperlink>
    </w:p>
    <w:p w14:paraId="2FDB8021" w14:textId="77777777" w:rsidR="00D74D66" w:rsidRPr="00B17253" w:rsidRDefault="00D74D66" w:rsidP="00667AF2">
      <w:pPr>
        <w:pStyle w:val="Normaalweb"/>
        <w:spacing w:before="0" w:beforeAutospacing="0" w:after="0" w:afterAutospacing="0" w:line="360" w:lineRule="auto"/>
        <w:rPr>
          <w:rFonts w:ascii="Calibri" w:hAnsi="Calibri" w:cs="Calibri"/>
          <w:b/>
          <w:bCs/>
          <w:noProof/>
          <w:color w:val="000000"/>
          <w:sz w:val="20"/>
          <w:szCs w:val="20"/>
          <w:lang w:val="fr-FR"/>
        </w:rPr>
      </w:pPr>
    </w:p>
    <w:p w14:paraId="12CF4C6E" w14:textId="77777777" w:rsidR="00D74D66" w:rsidRPr="00B17253" w:rsidRDefault="00D74D66" w:rsidP="00667AF2">
      <w:pPr>
        <w:pStyle w:val="Normaalweb"/>
        <w:spacing w:before="0" w:beforeAutospacing="0" w:after="0" w:afterAutospacing="0" w:line="360" w:lineRule="auto"/>
        <w:rPr>
          <w:rFonts w:ascii="Calibri" w:hAnsi="Calibri" w:cs="Calibri"/>
          <w:b/>
          <w:bCs/>
          <w:noProof/>
          <w:color w:val="000000"/>
          <w:sz w:val="20"/>
          <w:szCs w:val="20"/>
          <w:lang w:val="fr-FR"/>
        </w:rPr>
      </w:pPr>
    </w:p>
    <w:p w14:paraId="46E660F4" w14:textId="5DC19B04" w:rsidR="00C85096" w:rsidRPr="00B17253" w:rsidRDefault="00667AF2" w:rsidP="00667AF2">
      <w:pPr>
        <w:pStyle w:val="Normaalweb"/>
        <w:spacing w:before="0" w:beforeAutospacing="0" w:after="0" w:afterAutospacing="0" w:line="360" w:lineRule="auto"/>
        <w:rPr>
          <w:rFonts w:ascii="Calibri" w:hAnsi="Calibri" w:cs="Calibri"/>
          <w:b/>
          <w:sz w:val="20"/>
          <w:szCs w:val="20"/>
          <w:lang w:val="fr-FR"/>
        </w:rPr>
      </w:pPr>
      <w:r w:rsidRPr="00B17253">
        <w:rPr>
          <w:rFonts w:ascii="Calibri" w:hAnsi="Calibri" w:cs="Calibri"/>
          <w:b/>
          <w:bCs/>
          <w:noProof/>
          <w:color w:val="000000"/>
          <w:sz w:val="20"/>
          <w:szCs w:val="20"/>
          <w:lang w:val="fr-FR"/>
        </w:rPr>
        <w:drawing>
          <wp:anchor distT="0" distB="0" distL="114300" distR="114300" simplePos="0" relativeHeight="251658240" behindDoc="0" locked="0" layoutInCell="1" allowOverlap="1" wp14:anchorId="0A896F4E" wp14:editId="557FAE1E">
            <wp:simplePos x="0" y="0"/>
            <wp:positionH relativeFrom="margin">
              <wp:posOffset>4509770</wp:posOffset>
            </wp:positionH>
            <wp:positionV relativeFrom="margin">
              <wp:posOffset>6279515</wp:posOffset>
            </wp:positionV>
            <wp:extent cx="1235710" cy="2334895"/>
            <wp:effectExtent l="0" t="0" r="0" b="0"/>
            <wp:wrapSquare wrapText="bothSides"/>
            <wp:docPr id="4" name="Afbeelding 4" descr="/var/folders/y0/mlv10srx5cd60rdlnkfcj2440000gn/T/com.microsoft.Word/WebArchiveCopyPasteTempFiles/TomTom%20GO%20Navigation%20-%20Moving%20Lane%20Gui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0/mlv10srx5cd60rdlnkfcj2440000gn/T/com.microsoft.Word/WebArchiveCopyPasteTempFiles/TomTom%20GO%20Navigation%20-%20Moving%20Lane%20Guid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233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253">
        <w:rPr>
          <w:rFonts w:ascii="Calibri" w:hAnsi="Calibri" w:cs="Calibri"/>
          <w:b/>
          <w:bCs/>
          <w:noProof/>
          <w:color w:val="000000"/>
          <w:sz w:val="20"/>
          <w:szCs w:val="20"/>
          <w:lang w:val="fr-FR"/>
        </w:rPr>
        <w:t>L</w:t>
      </w:r>
      <w:r w:rsidR="00005F81" w:rsidRPr="00B17253">
        <w:rPr>
          <w:rFonts w:ascii="Calibri" w:hAnsi="Calibri" w:cs="Calibri"/>
          <w:b/>
          <w:bCs/>
          <w:noProof/>
          <w:color w:val="000000"/>
          <w:sz w:val="20"/>
          <w:szCs w:val="20"/>
          <w:lang w:val="fr-FR"/>
        </w:rPr>
        <w:t xml:space="preserve">’appli de navigation </w:t>
      </w:r>
      <w:r w:rsidR="002A53B9" w:rsidRPr="00B17253">
        <w:rPr>
          <w:rFonts w:ascii="Calibri" w:hAnsi="Calibri" w:cs="Calibri"/>
          <w:b/>
          <w:sz w:val="20"/>
          <w:szCs w:val="20"/>
          <w:lang w:val="fr-FR"/>
        </w:rPr>
        <w:t xml:space="preserve">TomTom Go </w:t>
      </w:r>
    </w:p>
    <w:p w14:paraId="0F224D1B" w14:textId="6764CF67" w:rsidR="002A53B9" w:rsidRPr="00B17253" w:rsidRDefault="00005F81" w:rsidP="00667AF2">
      <w:pPr>
        <w:spacing w:after="120" w:line="360" w:lineRule="auto"/>
        <w:rPr>
          <w:rFonts w:ascii="Calibri" w:hAnsi="Calibri" w:cs="Calibri"/>
          <w:b/>
          <w:bCs/>
          <w:sz w:val="20"/>
          <w:szCs w:val="20"/>
          <w:lang w:val="fr-FR"/>
        </w:rPr>
      </w:pPr>
      <w:r w:rsidRPr="00B17253">
        <w:rPr>
          <w:rFonts w:ascii="Calibri" w:hAnsi="Calibri" w:cs="Calibri"/>
          <w:color w:val="000000"/>
          <w:sz w:val="20"/>
          <w:szCs w:val="20"/>
          <w:lang w:val="fr-FR"/>
        </w:rPr>
        <w:t>L</w:t>
      </w:r>
      <w:r w:rsidR="00667AF2" w:rsidRPr="00B17253">
        <w:rPr>
          <w:rFonts w:ascii="Calibri" w:hAnsi="Calibri" w:cs="Calibri"/>
          <w:sz w:val="20"/>
          <w:szCs w:val="20"/>
          <w:lang w:val="fr-FR"/>
        </w:rPr>
        <w:t>’app</w:t>
      </w:r>
      <w:r w:rsidRPr="00B17253">
        <w:rPr>
          <w:rFonts w:ascii="Calibri" w:hAnsi="Calibri" w:cs="Calibri"/>
          <w:sz w:val="20"/>
          <w:szCs w:val="20"/>
          <w:lang w:val="fr-FR"/>
        </w:rPr>
        <w:t>li</w:t>
      </w:r>
      <w:r w:rsidR="00667AF2" w:rsidRPr="00B17253">
        <w:rPr>
          <w:rFonts w:ascii="Calibri" w:hAnsi="Calibri" w:cs="Calibri"/>
          <w:sz w:val="20"/>
          <w:szCs w:val="20"/>
          <w:lang w:val="fr-FR"/>
        </w:rPr>
        <w:t xml:space="preserve"> TomTom GO Navigation pour iOS</w:t>
      </w:r>
      <w:r w:rsidRPr="00B17253">
        <w:rPr>
          <w:rFonts w:ascii="Calibri" w:hAnsi="Calibri" w:cs="Calibri"/>
          <w:sz w:val="20"/>
          <w:szCs w:val="20"/>
          <w:lang w:val="fr-FR"/>
        </w:rPr>
        <w:t xml:space="preserve"> a été lancée en juin</w:t>
      </w:r>
      <w:r w:rsidR="00667AF2" w:rsidRPr="00B17253">
        <w:rPr>
          <w:rFonts w:ascii="Calibri" w:hAnsi="Calibri" w:cs="Calibri"/>
          <w:sz w:val="20"/>
          <w:szCs w:val="20"/>
          <w:lang w:val="fr-FR"/>
        </w:rPr>
        <w:t>. Elle bénéficie des dernières innovations de TomTom en cartographie. L’app</w:t>
      </w:r>
      <w:r w:rsidRPr="00B17253">
        <w:rPr>
          <w:rFonts w:ascii="Calibri" w:hAnsi="Calibri" w:cs="Calibri"/>
          <w:sz w:val="20"/>
          <w:szCs w:val="20"/>
          <w:lang w:val="fr-FR"/>
        </w:rPr>
        <w:t>li</w:t>
      </w:r>
      <w:r w:rsidR="00667AF2" w:rsidRPr="00B17253">
        <w:rPr>
          <w:rFonts w:ascii="Calibri" w:hAnsi="Calibri" w:cs="Calibri"/>
          <w:sz w:val="20"/>
          <w:szCs w:val="20"/>
          <w:lang w:val="fr-FR"/>
        </w:rPr>
        <w:t xml:space="preserve"> est compatible avec Apple </w:t>
      </w:r>
      <w:proofErr w:type="spellStart"/>
      <w:r w:rsidR="00667AF2" w:rsidRPr="00B17253">
        <w:rPr>
          <w:rFonts w:ascii="Calibri" w:hAnsi="Calibri" w:cs="Calibri"/>
          <w:sz w:val="20"/>
          <w:szCs w:val="20"/>
          <w:lang w:val="fr-FR"/>
        </w:rPr>
        <w:t>CarPlay</w:t>
      </w:r>
      <w:proofErr w:type="spellEnd"/>
      <w:r w:rsidR="00667AF2" w:rsidRPr="00B17253">
        <w:rPr>
          <w:rFonts w:ascii="Calibri" w:hAnsi="Calibri" w:cs="Calibri"/>
          <w:sz w:val="20"/>
          <w:szCs w:val="20"/>
          <w:lang w:val="fr-FR"/>
        </w:rPr>
        <w:t xml:space="preserve"> afin de pouvoir bénéficier de la navigation sur l’écran de son tableau de bord. TomTom GO Navigation offre aux utilisateurs tous les services de navigation en ligne en temps réel, tout en minimisant leur consommation de data, les cartes étant téléchargées et stockées sur le smartphone. Prix</w:t>
      </w:r>
      <w:r w:rsidRPr="00B17253">
        <w:rPr>
          <w:rFonts w:ascii="Calibri" w:hAnsi="Calibri" w:cs="Calibri"/>
          <w:sz w:val="20"/>
          <w:szCs w:val="20"/>
          <w:lang w:val="fr-FR"/>
        </w:rPr>
        <w:t xml:space="preserve"> </w:t>
      </w:r>
      <w:r w:rsidR="00667AF2" w:rsidRPr="00B17253">
        <w:rPr>
          <w:rFonts w:ascii="Calibri" w:hAnsi="Calibri" w:cs="Calibri"/>
          <w:sz w:val="20"/>
          <w:szCs w:val="20"/>
          <w:lang w:val="fr-FR"/>
        </w:rPr>
        <w:t xml:space="preserve">: TomTom GO Navigation propose 3 formules d’abonnement pour 1 mois (1,99€), 3 mois (4.99€) ou 6 mois (8,99€). Un mois est offert pour la première souscription à l’abonnement pour 6 mois, ou 7 jours offerts avec les formules 1 et 3 mois. </w:t>
      </w:r>
      <w:r w:rsidR="00D74D66" w:rsidRPr="00B17253">
        <w:rPr>
          <w:rFonts w:ascii="Calibri" w:hAnsi="Calibri" w:cs="Calibri"/>
          <w:color w:val="000000"/>
          <w:sz w:val="20"/>
          <w:szCs w:val="20"/>
          <w:lang w:val="fr-FR"/>
        </w:rPr>
        <w:t xml:space="preserve">Pour plus d’infos consultez </w:t>
      </w:r>
      <w:r w:rsidR="00600323" w:rsidRPr="00B17253">
        <w:rPr>
          <w:rFonts w:ascii="Calibri" w:hAnsi="Calibri" w:cs="Calibri"/>
          <w:color w:val="000000"/>
          <w:sz w:val="20"/>
          <w:szCs w:val="20"/>
          <w:lang w:val="fr-FR"/>
        </w:rPr>
        <w:t xml:space="preserve"> </w:t>
      </w:r>
      <w:hyperlink r:id="rId9" w:history="1">
        <w:r w:rsidR="00600323" w:rsidRPr="00B17253">
          <w:rPr>
            <w:rStyle w:val="Hyperlink"/>
            <w:rFonts w:ascii="Calibri" w:hAnsi="Calibri" w:cs="Calibri"/>
            <w:sz w:val="20"/>
            <w:szCs w:val="20"/>
            <w:lang w:val="fr-FR"/>
          </w:rPr>
          <w:t>https://www.tomtom.com/nl_be/drive/go-navigation/</w:t>
        </w:r>
      </w:hyperlink>
    </w:p>
    <w:p w14:paraId="31F4BDD5" w14:textId="77777777" w:rsidR="00600323" w:rsidRPr="00B17253" w:rsidRDefault="00600323" w:rsidP="00667AF2">
      <w:pPr>
        <w:pStyle w:val="Normaalweb"/>
        <w:spacing w:before="0" w:beforeAutospacing="0" w:after="0" w:afterAutospacing="0" w:line="360" w:lineRule="auto"/>
        <w:rPr>
          <w:rFonts w:ascii="Calibri" w:hAnsi="Calibri" w:cs="Calibri"/>
          <w:b/>
          <w:bCs/>
          <w:color w:val="000000"/>
          <w:sz w:val="20"/>
          <w:szCs w:val="20"/>
          <w:lang w:val="fr-FR"/>
        </w:rPr>
      </w:pPr>
    </w:p>
    <w:p w14:paraId="152350A0" w14:textId="77777777" w:rsidR="00600323" w:rsidRPr="00B17253" w:rsidRDefault="00600323" w:rsidP="00667AF2">
      <w:pPr>
        <w:pStyle w:val="Normaalweb"/>
        <w:spacing w:before="0" w:beforeAutospacing="0" w:after="0" w:afterAutospacing="0" w:line="360" w:lineRule="auto"/>
        <w:rPr>
          <w:rFonts w:ascii="Calibri" w:hAnsi="Calibri" w:cs="Calibri"/>
          <w:b/>
          <w:bCs/>
          <w:color w:val="000000"/>
          <w:sz w:val="20"/>
          <w:szCs w:val="20"/>
          <w:lang w:val="fr-FR"/>
        </w:rPr>
      </w:pPr>
    </w:p>
    <w:p w14:paraId="06D8BF1A" w14:textId="77777777" w:rsidR="00600323" w:rsidRPr="00B17253" w:rsidRDefault="00600323" w:rsidP="00667AF2">
      <w:pPr>
        <w:pStyle w:val="Normaalweb"/>
        <w:spacing w:before="0" w:beforeAutospacing="0" w:after="0" w:afterAutospacing="0" w:line="360" w:lineRule="auto"/>
        <w:rPr>
          <w:rFonts w:ascii="Calibri" w:hAnsi="Calibri" w:cs="Calibri"/>
          <w:b/>
          <w:bCs/>
          <w:color w:val="000000"/>
          <w:sz w:val="20"/>
          <w:szCs w:val="20"/>
          <w:lang w:val="fr-FR"/>
        </w:rPr>
      </w:pPr>
    </w:p>
    <w:p w14:paraId="44280C08" w14:textId="13D5392F" w:rsidR="00600323" w:rsidRPr="00B17253" w:rsidRDefault="00D74D66" w:rsidP="00667AF2">
      <w:pPr>
        <w:pStyle w:val="Normaalweb"/>
        <w:spacing w:before="0" w:beforeAutospacing="0" w:after="0" w:afterAutospacing="0" w:line="360" w:lineRule="auto"/>
        <w:rPr>
          <w:rFonts w:ascii="Calibri" w:hAnsi="Calibri" w:cs="Calibri"/>
          <w:b/>
          <w:bCs/>
          <w:color w:val="000000"/>
          <w:sz w:val="20"/>
          <w:szCs w:val="20"/>
          <w:lang w:val="fr-FR"/>
        </w:rPr>
      </w:pPr>
      <w:r w:rsidRPr="00B17253">
        <w:rPr>
          <w:rFonts w:ascii="Calibri" w:hAnsi="Calibri" w:cs="Calibri"/>
          <w:b/>
          <w:bCs/>
          <w:color w:val="000000"/>
          <w:sz w:val="20"/>
          <w:szCs w:val="20"/>
          <w:lang w:val="fr-FR"/>
        </w:rPr>
        <w:t>Le</w:t>
      </w:r>
      <w:r w:rsidR="00600323" w:rsidRPr="00B17253">
        <w:rPr>
          <w:rFonts w:ascii="Calibri" w:hAnsi="Calibri" w:cs="Calibri"/>
          <w:b/>
          <w:bCs/>
          <w:color w:val="000000"/>
          <w:sz w:val="20"/>
          <w:szCs w:val="20"/>
          <w:lang w:val="fr-FR"/>
        </w:rPr>
        <w:t xml:space="preserve"> TomTom Camper</w:t>
      </w:r>
    </w:p>
    <w:p w14:paraId="75FF8322" w14:textId="042399C7" w:rsidR="00D74D66" w:rsidRPr="00B17253" w:rsidRDefault="00B17253" w:rsidP="00667AF2">
      <w:pPr>
        <w:pStyle w:val="Normaalweb"/>
        <w:spacing w:before="0" w:beforeAutospacing="0" w:after="0" w:afterAutospacing="0" w:line="360" w:lineRule="auto"/>
        <w:rPr>
          <w:rFonts w:ascii="Calibri" w:hAnsi="Calibri" w:cs="Calibri"/>
          <w:color w:val="000000"/>
          <w:sz w:val="20"/>
          <w:szCs w:val="20"/>
          <w:lang w:val="fr-FR"/>
        </w:rPr>
      </w:pPr>
      <w:bookmarkStart w:id="0" w:name="_GoBack"/>
      <w:r w:rsidRPr="00B17253">
        <w:rPr>
          <w:rFonts w:ascii="Calibri" w:hAnsi="Calibri" w:cs="Calibri"/>
          <w:noProof/>
          <w:color w:val="000000"/>
          <w:sz w:val="20"/>
          <w:szCs w:val="20"/>
          <w:lang w:val="fr-FR"/>
        </w:rPr>
        <w:drawing>
          <wp:anchor distT="0" distB="0" distL="114300" distR="114300" simplePos="0" relativeHeight="251659264" behindDoc="0" locked="0" layoutInCell="1" allowOverlap="1" wp14:anchorId="1E47AA3D" wp14:editId="37AA3F15">
            <wp:simplePos x="0" y="0"/>
            <wp:positionH relativeFrom="margin">
              <wp:posOffset>-41910</wp:posOffset>
            </wp:positionH>
            <wp:positionV relativeFrom="margin">
              <wp:posOffset>896408</wp:posOffset>
            </wp:positionV>
            <wp:extent cx="2785745" cy="2014855"/>
            <wp:effectExtent l="0" t="0" r="0" b="4445"/>
            <wp:wrapSquare wrapText="bothSides"/>
            <wp:docPr id="3" name="Afbeelding 3" descr="/var/folders/y0/mlv10srx5cd60rdlnkfcj2440000gn/T/com.microsoft.Word/WebArchiveCopyPasteTempFiles/TomTom%20GO%20Ca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y0/mlv10srx5cd60rdlnkfcj2440000gn/T/com.microsoft.Word/WebArchiveCopyPasteTempFiles/TomTom%20GO%20Camp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745" cy="2014855"/>
                    </a:xfrm>
                    <a:prstGeom prst="rect">
                      <a:avLst/>
                    </a:prstGeom>
                    <a:noFill/>
                    <a:ln>
                      <a:noFill/>
                    </a:ln>
                  </pic:spPr>
                </pic:pic>
              </a:graphicData>
            </a:graphic>
          </wp:anchor>
        </w:drawing>
      </w:r>
      <w:bookmarkEnd w:id="0"/>
      <w:r w:rsidR="00D74D66" w:rsidRPr="00B17253">
        <w:rPr>
          <w:rFonts w:ascii="Calibri" w:hAnsi="Calibri" w:cs="Calibri"/>
          <w:color w:val="000000"/>
          <w:sz w:val="20"/>
          <w:szCs w:val="20"/>
          <w:lang w:val="fr-FR"/>
        </w:rPr>
        <w:t xml:space="preserve">Nous avons également pensé aux </w:t>
      </w:r>
      <w:r w:rsidR="00005F81" w:rsidRPr="00B17253">
        <w:rPr>
          <w:rFonts w:ascii="Calibri" w:hAnsi="Calibri" w:cs="Calibri"/>
          <w:color w:val="000000"/>
          <w:sz w:val="20"/>
          <w:szCs w:val="20"/>
          <w:lang w:val="fr-FR"/>
        </w:rPr>
        <w:t xml:space="preserve">vrais </w:t>
      </w:r>
      <w:r w:rsidR="00D74D66" w:rsidRPr="00B17253">
        <w:rPr>
          <w:rFonts w:ascii="Calibri" w:hAnsi="Calibri" w:cs="Calibri"/>
          <w:color w:val="000000"/>
          <w:sz w:val="20"/>
          <w:szCs w:val="20"/>
          <w:lang w:val="fr-FR"/>
        </w:rPr>
        <w:t xml:space="preserve">campeurs. Le TomTom GO Camper contient des cartes </w:t>
      </w:r>
      <w:proofErr w:type="spellStart"/>
      <w:r w:rsidR="00D74D66" w:rsidRPr="00B17253">
        <w:rPr>
          <w:rFonts w:ascii="Calibri" w:hAnsi="Calibri" w:cs="Calibri"/>
          <w:color w:val="000000"/>
          <w:sz w:val="20"/>
          <w:szCs w:val="20"/>
          <w:lang w:val="fr-FR"/>
        </w:rPr>
        <w:t>Lifetime</w:t>
      </w:r>
      <w:proofErr w:type="spellEnd"/>
      <w:r w:rsidR="00D74D66" w:rsidRPr="00B17253">
        <w:rPr>
          <w:rFonts w:ascii="Calibri" w:hAnsi="Calibri" w:cs="Calibri"/>
          <w:color w:val="000000"/>
          <w:sz w:val="20"/>
          <w:szCs w:val="20"/>
          <w:lang w:val="fr-FR"/>
        </w:rPr>
        <w:t xml:space="preserve"> Camper et </w:t>
      </w:r>
      <w:proofErr w:type="spellStart"/>
      <w:r w:rsidR="00D74D66" w:rsidRPr="00B17253">
        <w:rPr>
          <w:rFonts w:ascii="Calibri" w:hAnsi="Calibri" w:cs="Calibri"/>
          <w:color w:val="000000"/>
          <w:sz w:val="20"/>
          <w:szCs w:val="20"/>
          <w:lang w:val="fr-FR"/>
        </w:rPr>
        <w:t>Caravan</w:t>
      </w:r>
      <w:proofErr w:type="spellEnd"/>
      <w:r w:rsidR="00D74D66" w:rsidRPr="00B17253">
        <w:rPr>
          <w:rFonts w:ascii="Calibri" w:hAnsi="Calibri" w:cs="Calibri"/>
          <w:color w:val="000000"/>
          <w:sz w:val="20"/>
          <w:szCs w:val="20"/>
          <w:lang w:val="fr-FR"/>
        </w:rPr>
        <w:t xml:space="preserve"> World, qui assurent que vous empruntez le chemin adapté à votre type de véhicule, sa dimension, son poids et sa vitesse. L’appareil est également connecté à TomTom Road Trips, l’outil de planification de voyage par excellence, pour faire les plus belles excursions du monde. Pour couronner le tout</w:t>
      </w:r>
      <w:r w:rsidR="00052AAA" w:rsidRPr="00B17253">
        <w:rPr>
          <w:rFonts w:ascii="Calibri" w:hAnsi="Calibri" w:cs="Calibri"/>
          <w:color w:val="000000"/>
          <w:sz w:val="20"/>
          <w:szCs w:val="20"/>
          <w:lang w:val="fr-FR"/>
        </w:rPr>
        <w:t xml:space="preserve">, vous pouvez mettre à jour l’appareil à tous moments par le Wifi. Plus besoin donc de </w:t>
      </w:r>
      <w:r w:rsidR="000236A6" w:rsidRPr="00B17253">
        <w:rPr>
          <w:rFonts w:ascii="Calibri" w:hAnsi="Calibri" w:cs="Calibri"/>
          <w:color w:val="000000"/>
          <w:sz w:val="20"/>
          <w:szCs w:val="20"/>
          <w:lang w:val="fr-FR"/>
        </w:rPr>
        <w:t>bidouiller avec des câ</w:t>
      </w:r>
      <w:r w:rsidR="00C12B2B" w:rsidRPr="00B17253">
        <w:rPr>
          <w:rFonts w:ascii="Calibri" w:hAnsi="Calibri" w:cs="Calibri"/>
          <w:color w:val="000000"/>
          <w:sz w:val="20"/>
          <w:szCs w:val="20"/>
          <w:lang w:val="fr-FR"/>
        </w:rPr>
        <w:t xml:space="preserve">bles ou </w:t>
      </w:r>
      <w:r w:rsidR="00052AAA" w:rsidRPr="00B17253">
        <w:rPr>
          <w:rFonts w:ascii="Calibri" w:hAnsi="Calibri" w:cs="Calibri"/>
          <w:color w:val="000000"/>
          <w:sz w:val="20"/>
          <w:szCs w:val="20"/>
          <w:lang w:val="fr-FR"/>
        </w:rPr>
        <w:t xml:space="preserve">un ordinateur.  </w:t>
      </w:r>
    </w:p>
    <w:p w14:paraId="23AE0600" w14:textId="19817758" w:rsidR="00C12B2B" w:rsidRPr="00B17253" w:rsidRDefault="00C12B2B" w:rsidP="00C12B2B">
      <w:pPr>
        <w:pStyle w:val="Normaalweb"/>
        <w:spacing w:before="0" w:beforeAutospacing="0" w:after="0" w:afterAutospacing="0" w:line="360" w:lineRule="auto"/>
        <w:rPr>
          <w:rFonts w:ascii="Calibri" w:hAnsi="Calibri" w:cs="Calibri"/>
          <w:color w:val="000000"/>
          <w:sz w:val="20"/>
          <w:szCs w:val="20"/>
          <w:lang w:val="fr-FR"/>
        </w:rPr>
      </w:pPr>
      <w:proofErr w:type="gramStart"/>
      <w:r w:rsidRPr="00B17253">
        <w:rPr>
          <w:rFonts w:ascii="Calibri" w:hAnsi="Calibri" w:cs="Calibri"/>
          <w:color w:val="000000"/>
          <w:sz w:val="20"/>
          <w:szCs w:val="20"/>
          <w:lang w:val="fr-FR"/>
        </w:rPr>
        <w:t>Prix:</w:t>
      </w:r>
      <w:proofErr w:type="gramEnd"/>
      <w:r w:rsidRPr="00B17253">
        <w:rPr>
          <w:rFonts w:ascii="Calibri" w:hAnsi="Calibri" w:cs="Calibri"/>
          <w:color w:val="000000"/>
          <w:sz w:val="20"/>
          <w:szCs w:val="20"/>
          <w:lang w:val="fr-FR"/>
        </w:rPr>
        <w:t xml:space="preserve"> 399,95 euros. Pour plus d’infos consultez </w:t>
      </w:r>
      <w:hyperlink r:id="rId11" w:history="1">
        <w:r w:rsidRPr="00B17253">
          <w:rPr>
            <w:rStyle w:val="Hyperlink"/>
            <w:rFonts w:ascii="Calibri" w:hAnsi="Calibri" w:cs="Calibri"/>
            <w:sz w:val="20"/>
            <w:szCs w:val="20"/>
            <w:lang w:val="fr-FR"/>
          </w:rPr>
          <w:t>https://www.tomtom.com/nl_be/drive/camper/</w:t>
        </w:r>
      </w:hyperlink>
    </w:p>
    <w:p w14:paraId="4873F5EB" w14:textId="77777777" w:rsidR="00C12B2B" w:rsidRPr="00B17253" w:rsidRDefault="00C12B2B" w:rsidP="00667AF2">
      <w:pPr>
        <w:pStyle w:val="Normaalweb"/>
        <w:spacing w:before="0" w:beforeAutospacing="0" w:after="0" w:afterAutospacing="0" w:line="360" w:lineRule="auto"/>
        <w:rPr>
          <w:rFonts w:ascii="Calibri" w:hAnsi="Calibri" w:cs="Calibri"/>
          <w:color w:val="000000"/>
          <w:sz w:val="20"/>
          <w:szCs w:val="20"/>
          <w:lang w:val="fr-FR"/>
        </w:rPr>
      </w:pPr>
    </w:p>
    <w:p w14:paraId="4F62629A" w14:textId="0BC0F27F" w:rsidR="00600323" w:rsidRPr="00B17253" w:rsidRDefault="00600323" w:rsidP="00667AF2">
      <w:pPr>
        <w:pStyle w:val="Normaalweb"/>
        <w:spacing w:before="0" w:beforeAutospacing="0" w:after="0" w:afterAutospacing="0" w:line="360" w:lineRule="auto"/>
        <w:rPr>
          <w:rFonts w:ascii="Calibri" w:hAnsi="Calibri" w:cs="Calibri"/>
          <w:color w:val="000000"/>
          <w:sz w:val="20"/>
          <w:szCs w:val="20"/>
          <w:lang w:val="fr-FR"/>
        </w:rPr>
      </w:pPr>
    </w:p>
    <w:p w14:paraId="0C6D83AB" w14:textId="77777777" w:rsidR="00600323" w:rsidRPr="00B17253" w:rsidRDefault="00600323" w:rsidP="00667AF2">
      <w:pPr>
        <w:pStyle w:val="Normaalweb"/>
        <w:spacing w:before="0" w:beforeAutospacing="0" w:after="0" w:afterAutospacing="0" w:line="360" w:lineRule="auto"/>
        <w:rPr>
          <w:rFonts w:ascii="Calibri" w:hAnsi="Calibri" w:cs="Calibri"/>
          <w:color w:val="000000"/>
          <w:sz w:val="20"/>
          <w:szCs w:val="20"/>
          <w:lang w:val="fr-FR"/>
        </w:rPr>
      </w:pPr>
    </w:p>
    <w:p w14:paraId="7FE9CEB3" w14:textId="77777777" w:rsidR="00600323" w:rsidRPr="00B17253" w:rsidRDefault="00600323" w:rsidP="00667AF2">
      <w:pPr>
        <w:pStyle w:val="Normaalweb"/>
        <w:spacing w:before="0" w:beforeAutospacing="0" w:after="0" w:afterAutospacing="0" w:line="360" w:lineRule="auto"/>
        <w:rPr>
          <w:rFonts w:ascii="Calibri" w:hAnsi="Calibri" w:cs="Calibri"/>
          <w:color w:val="000000"/>
          <w:sz w:val="20"/>
          <w:szCs w:val="20"/>
          <w:lang w:val="fr-FR"/>
        </w:rPr>
      </w:pPr>
    </w:p>
    <w:p w14:paraId="47ABAF60" w14:textId="77777777" w:rsidR="00600323" w:rsidRPr="00B17253" w:rsidRDefault="00600323" w:rsidP="00667AF2">
      <w:pPr>
        <w:pStyle w:val="Normaalweb"/>
        <w:spacing w:before="0" w:beforeAutospacing="0" w:after="0" w:afterAutospacing="0" w:line="360" w:lineRule="auto"/>
        <w:rPr>
          <w:rFonts w:ascii="Calibri" w:hAnsi="Calibri" w:cs="Calibri"/>
          <w:color w:val="000000"/>
          <w:sz w:val="20"/>
          <w:szCs w:val="20"/>
          <w:lang w:val="fr-FR"/>
        </w:rPr>
      </w:pPr>
      <w:r w:rsidRPr="00B17253">
        <w:rPr>
          <w:rFonts w:ascii="Calibri" w:hAnsi="Calibri" w:cs="Calibri"/>
          <w:color w:val="000000"/>
          <w:sz w:val="20"/>
          <w:szCs w:val="20"/>
          <w:lang w:val="fr-FR"/>
        </w:rPr>
        <w:fldChar w:fldCharType="begin"/>
      </w:r>
      <w:r w:rsidRPr="00B17253">
        <w:rPr>
          <w:rFonts w:ascii="Calibri" w:hAnsi="Calibri" w:cs="Calibri"/>
          <w:color w:val="000000"/>
          <w:sz w:val="20"/>
          <w:szCs w:val="20"/>
          <w:lang w:val="fr-FR"/>
        </w:rPr>
        <w:instrText xml:space="preserve"> INCLUDEPICTURE "/var/folders/y0/mlv10srx5cd60rdlnkfcj2440000gn/T/com.microsoft.Word/WebArchiveCopyPasteTempFiles/TomTom%20GO%20Camper.png" \* MERGEFORMATINET </w:instrText>
      </w:r>
      <w:r w:rsidRPr="00B17253">
        <w:rPr>
          <w:rFonts w:ascii="Calibri" w:hAnsi="Calibri" w:cs="Calibri"/>
          <w:color w:val="000000"/>
          <w:sz w:val="20"/>
          <w:szCs w:val="20"/>
          <w:lang w:val="fr-FR"/>
        </w:rPr>
        <w:fldChar w:fldCharType="end"/>
      </w:r>
    </w:p>
    <w:p w14:paraId="2073C394" w14:textId="16CC178E" w:rsidR="002A53B9" w:rsidRPr="00B17253" w:rsidRDefault="00C12B2B" w:rsidP="00667AF2">
      <w:pPr>
        <w:pStyle w:val="Normaalweb"/>
        <w:spacing w:before="0" w:beforeAutospacing="0" w:after="0" w:afterAutospacing="0" w:line="360" w:lineRule="auto"/>
        <w:rPr>
          <w:rFonts w:ascii="Calibri" w:hAnsi="Calibri" w:cs="Calibri"/>
          <w:b/>
          <w:bCs/>
          <w:color w:val="000000"/>
          <w:sz w:val="20"/>
          <w:szCs w:val="20"/>
          <w:lang w:val="fr-FR"/>
        </w:rPr>
      </w:pPr>
      <w:r w:rsidRPr="00B17253">
        <w:rPr>
          <w:rFonts w:ascii="Calibri" w:hAnsi="Calibri" w:cs="Calibri"/>
          <w:b/>
          <w:bCs/>
          <w:color w:val="000000"/>
          <w:sz w:val="20"/>
          <w:szCs w:val="20"/>
          <w:lang w:val="fr-FR"/>
        </w:rPr>
        <w:t xml:space="preserve">Le </w:t>
      </w:r>
      <w:r w:rsidR="00600323" w:rsidRPr="00B17253">
        <w:rPr>
          <w:rFonts w:ascii="Calibri" w:hAnsi="Calibri" w:cs="Calibri"/>
          <w:b/>
          <w:bCs/>
          <w:color w:val="000000"/>
          <w:sz w:val="20"/>
          <w:szCs w:val="20"/>
          <w:lang w:val="fr-FR"/>
        </w:rPr>
        <w:t>TomTom Rider</w:t>
      </w:r>
    </w:p>
    <w:p w14:paraId="42F34506" w14:textId="6DC75109" w:rsidR="007B40D6" w:rsidRPr="00B17253" w:rsidRDefault="00B17253" w:rsidP="007B40D6">
      <w:pPr>
        <w:pStyle w:val="Normaalweb"/>
        <w:spacing w:before="0" w:beforeAutospacing="0" w:after="0" w:afterAutospacing="0" w:line="360" w:lineRule="auto"/>
        <w:rPr>
          <w:rFonts w:ascii="Calibri" w:hAnsi="Calibri" w:cs="Calibri"/>
          <w:color w:val="000000"/>
          <w:sz w:val="20"/>
          <w:szCs w:val="20"/>
          <w:lang w:val="fr-FR"/>
        </w:rPr>
      </w:pPr>
      <w:r w:rsidRPr="00600323">
        <w:rPr>
          <w:rFonts w:ascii="Calibri" w:hAnsi="Calibri" w:cs="Calibri"/>
          <w:b/>
          <w:bCs/>
          <w:noProof/>
          <w:color w:val="000000"/>
          <w:sz w:val="20"/>
          <w:szCs w:val="20"/>
        </w:rPr>
        <w:drawing>
          <wp:anchor distT="0" distB="0" distL="114300" distR="114300" simplePos="0" relativeHeight="251663360" behindDoc="0" locked="0" layoutInCell="1" allowOverlap="1" wp14:anchorId="127CBA69" wp14:editId="199429B5">
            <wp:simplePos x="0" y="0"/>
            <wp:positionH relativeFrom="margin">
              <wp:posOffset>0</wp:posOffset>
            </wp:positionH>
            <wp:positionV relativeFrom="margin">
              <wp:posOffset>4972474</wp:posOffset>
            </wp:positionV>
            <wp:extent cx="2519680" cy="1637665"/>
            <wp:effectExtent l="0" t="0" r="0" b="635"/>
            <wp:wrapSquare wrapText="bothSides"/>
            <wp:docPr id="2" name="Afbeelding 2" descr="/var/folders/y0/mlv10srx5cd60rdlnkfcj2440000gn/T/com.microsoft.Word/WebArchiveCopyPasteTempFiles/TomTom%20Rider%2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0/mlv10srx5cd60rdlnkfcj2440000gn/T/com.microsoft.Word/WebArchiveCopyPasteTempFiles/TomTom%20Rider%205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B2B" w:rsidRPr="00B17253">
        <w:rPr>
          <w:rFonts w:ascii="Calibri" w:hAnsi="Calibri" w:cs="Calibri"/>
          <w:color w:val="000000"/>
          <w:sz w:val="20"/>
          <w:szCs w:val="20"/>
          <w:lang w:val="fr-FR"/>
        </w:rPr>
        <w:t>Pour les motards nous avons conçu le Rider 550. Cet appareil vous donne accès à TomTom Road Trips, où vous pouvez télécharger des routes exclusives. Ainsi vous pouvez préparer votre aventure à moto en toute tranquil</w:t>
      </w:r>
      <w:r w:rsidR="000236A6" w:rsidRPr="00B17253">
        <w:rPr>
          <w:rFonts w:ascii="Calibri" w:hAnsi="Calibri" w:cs="Calibri"/>
          <w:color w:val="000000"/>
          <w:sz w:val="20"/>
          <w:szCs w:val="20"/>
          <w:lang w:val="fr-FR"/>
        </w:rPr>
        <w:t>l</w:t>
      </w:r>
      <w:r w:rsidR="00C12B2B" w:rsidRPr="00B17253">
        <w:rPr>
          <w:rFonts w:ascii="Calibri" w:hAnsi="Calibri" w:cs="Calibri"/>
          <w:color w:val="000000"/>
          <w:sz w:val="20"/>
          <w:szCs w:val="20"/>
          <w:lang w:val="fr-FR"/>
        </w:rPr>
        <w:t xml:space="preserve">ité. De surcroît, le Rider 550 est pourvu d’un écran tactile spécialement adapté aux gants. </w:t>
      </w:r>
      <w:r w:rsidR="00005F81" w:rsidRPr="00B17253">
        <w:rPr>
          <w:rFonts w:ascii="Calibri" w:hAnsi="Calibri" w:cs="Calibri"/>
          <w:color w:val="000000"/>
          <w:sz w:val="20"/>
          <w:szCs w:val="20"/>
          <w:lang w:val="fr-FR"/>
        </w:rPr>
        <w:t xml:space="preserve">Accessoire époustouflant : </w:t>
      </w:r>
      <w:r w:rsidR="00C12B2B" w:rsidRPr="00B17253">
        <w:rPr>
          <w:rFonts w:ascii="Calibri" w:hAnsi="Calibri" w:cs="Calibri"/>
          <w:color w:val="000000"/>
          <w:sz w:val="20"/>
          <w:szCs w:val="20"/>
          <w:lang w:val="fr-FR"/>
        </w:rPr>
        <w:t xml:space="preserve">la possibilité de se connecter avec votre smartphone. De cette façon vous utilisez votre voix pour piloter votre téléphone et les messages WhatsApp sont lus à haute voix. </w:t>
      </w:r>
      <w:r w:rsidR="00005F81" w:rsidRPr="00B17253">
        <w:rPr>
          <w:rFonts w:ascii="Calibri" w:hAnsi="Calibri" w:cs="Calibri"/>
          <w:color w:val="000000"/>
          <w:sz w:val="20"/>
          <w:szCs w:val="20"/>
          <w:lang w:val="fr-FR"/>
        </w:rPr>
        <w:t xml:space="preserve">Avec le Rider 550, </w:t>
      </w:r>
      <w:r w:rsidR="007B40D6" w:rsidRPr="00B17253">
        <w:rPr>
          <w:rFonts w:ascii="Calibri" w:hAnsi="Calibri" w:cs="Calibri"/>
          <w:color w:val="000000"/>
          <w:sz w:val="20"/>
          <w:szCs w:val="20"/>
          <w:lang w:val="fr-FR"/>
        </w:rPr>
        <w:t xml:space="preserve">les mises-à-jour par le biais de l’ordinateur sont </w:t>
      </w:r>
      <w:r w:rsidR="00005F81" w:rsidRPr="00B17253">
        <w:rPr>
          <w:rFonts w:ascii="Calibri" w:hAnsi="Calibri" w:cs="Calibri"/>
          <w:color w:val="000000"/>
          <w:sz w:val="20"/>
          <w:szCs w:val="20"/>
          <w:lang w:val="fr-FR"/>
        </w:rPr>
        <w:t xml:space="preserve">également </w:t>
      </w:r>
      <w:r w:rsidR="007B40D6" w:rsidRPr="00B17253">
        <w:rPr>
          <w:rFonts w:ascii="Calibri" w:hAnsi="Calibri" w:cs="Calibri"/>
          <w:color w:val="000000"/>
          <w:sz w:val="20"/>
          <w:szCs w:val="20"/>
          <w:lang w:val="fr-FR"/>
        </w:rPr>
        <w:t xml:space="preserve">révolues, vous les faites par le Wifi. Prix à partir de 399,95 euros. Pour plus d’infos consultez </w:t>
      </w:r>
      <w:hyperlink r:id="rId13" w:history="1">
        <w:r w:rsidR="007B40D6" w:rsidRPr="00B17253">
          <w:rPr>
            <w:rStyle w:val="Hyperlink"/>
            <w:rFonts w:ascii="Calibri" w:hAnsi="Calibri" w:cs="Calibri"/>
            <w:sz w:val="20"/>
            <w:szCs w:val="20"/>
            <w:lang w:val="fr-FR"/>
          </w:rPr>
          <w:t>https://www.tomtom.com/nl_be/drive/motorcycle/</w:t>
        </w:r>
      </w:hyperlink>
      <w:r w:rsidR="007B40D6" w:rsidRPr="00B17253">
        <w:rPr>
          <w:rFonts w:ascii="Calibri" w:hAnsi="Calibri" w:cs="Calibri"/>
          <w:color w:val="000000"/>
          <w:sz w:val="20"/>
          <w:szCs w:val="20"/>
          <w:lang w:val="fr-FR"/>
        </w:rPr>
        <w:t>.</w:t>
      </w:r>
    </w:p>
    <w:p w14:paraId="2EB058FC" w14:textId="12C7DC69" w:rsidR="00C12B2B" w:rsidRPr="00B17253" w:rsidRDefault="00C12B2B" w:rsidP="00667AF2">
      <w:pPr>
        <w:pStyle w:val="Normaalweb"/>
        <w:spacing w:before="0" w:beforeAutospacing="0" w:after="0" w:afterAutospacing="0" w:line="360" w:lineRule="auto"/>
        <w:rPr>
          <w:rFonts w:ascii="Calibri" w:hAnsi="Calibri" w:cs="Calibri"/>
          <w:color w:val="000000"/>
          <w:sz w:val="20"/>
          <w:szCs w:val="20"/>
          <w:lang w:val="fr-FR"/>
        </w:rPr>
      </w:pPr>
    </w:p>
    <w:p w14:paraId="3E529071" w14:textId="77777777" w:rsidR="00C12B2B" w:rsidRPr="00B17253" w:rsidRDefault="00C12B2B" w:rsidP="00667AF2">
      <w:pPr>
        <w:pStyle w:val="Normaalweb"/>
        <w:spacing w:before="0" w:beforeAutospacing="0" w:after="0" w:afterAutospacing="0" w:line="360" w:lineRule="auto"/>
        <w:rPr>
          <w:rFonts w:ascii="Calibri" w:hAnsi="Calibri" w:cs="Calibri"/>
          <w:color w:val="000000"/>
          <w:sz w:val="20"/>
          <w:szCs w:val="20"/>
          <w:lang w:val="fr-FR"/>
        </w:rPr>
      </w:pPr>
    </w:p>
    <w:p w14:paraId="007C112D" w14:textId="77777777" w:rsidR="00C12B2B" w:rsidRPr="00B17253" w:rsidRDefault="00C12B2B" w:rsidP="00667AF2">
      <w:pPr>
        <w:pStyle w:val="Normaalweb"/>
        <w:spacing w:before="0" w:beforeAutospacing="0" w:after="0" w:afterAutospacing="0" w:line="360" w:lineRule="auto"/>
        <w:rPr>
          <w:rFonts w:ascii="Calibri" w:hAnsi="Calibri" w:cs="Calibri"/>
          <w:color w:val="000000"/>
          <w:sz w:val="20"/>
          <w:szCs w:val="20"/>
          <w:lang w:val="fr-FR"/>
        </w:rPr>
      </w:pPr>
    </w:p>
    <w:p w14:paraId="1516BC46" w14:textId="77777777" w:rsidR="00600323" w:rsidRPr="00B17253" w:rsidRDefault="00600323" w:rsidP="00667AF2">
      <w:pPr>
        <w:pStyle w:val="Normaalweb"/>
        <w:spacing w:before="0" w:beforeAutospacing="0" w:after="0" w:afterAutospacing="0" w:line="360" w:lineRule="auto"/>
        <w:rPr>
          <w:rFonts w:ascii="Calibri" w:hAnsi="Calibri" w:cs="Calibri"/>
          <w:color w:val="000000"/>
          <w:sz w:val="20"/>
          <w:szCs w:val="20"/>
          <w:lang w:val="fr-FR"/>
        </w:rPr>
      </w:pPr>
      <w:r w:rsidRPr="00B17253">
        <w:rPr>
          <w:rFonts w:ascii="Calibri" w:hAnsi="Calibri" w:cs="Calibri"/>
          <w:color w:val="000000"/>
          <w:sz w:val="20"/>
          <w:szCs w:val="20"/>
          <w:lang w:val="fr-FR"/>
        </w:rPr>
        <w:br/>
      </w:r>
    </w:p>
    <w:p w14:paraId="24418154" w14:textId="77777777" w:rsidR="00600323" w:rsidRPr="00B17253" w:rsidRDefault="00600323" w:rsidP="00667AF2">
      <w:pPr>
        <w:pStyle w:val="Geenafstand"/>
        <w:spacing w:line="360" w:lineRule="auto"/>
        <w:rPr>
          <w:rFonts w:ascii="Calibri" w:hAnsi="Calibri" w:cs="Calibri"/>
          <w:b/>
          <w:sz w:val="20"/>
          <w:szCs w:val="20"/>
          <w:lang w:val="fr-FR"/>
        </w:rPr>
      </w:pPr>
    </w:p>
    <w:p w14:paraId="000B3A54" w14:textId="77777777" w:rsidR="00600323" w:rsidRPr="00B17253" w:rsidRDefault="00600323" w:rsidP="00667AF2">
      <w:pPr>
        <w:pStyle w:val="Geenafstand"/>
        <w:spacing w:line="360" w:lineRule="auto"/>
        <w:rPr>
          <w:rFonts w:ascii="Calibri" w:hAnsi="Calibri" w:cs="Calibri"/>
          <w:b/>
          <w:sz w:val="20"/>
          <w:szCs w:val="20"/>
          <w:lang w:val="fr-FR"/>
        </w:rPr>
      </w:pPr>
    </w:p>
    <w:p w14:paraId="49C94E94" w14:textId="77777777" w:rsidR="00600323" w:rsidRPr="00B17253" w:rsidRDefault="00600323" w:rsidP="00667AF2">
      <w:pPr>
        <w:pStyle w:val="Geenafstand"/>
        <w:spacing w:line="360" w:lineRule="auto"/>
        <w:rPr>
          <w:rFonts w:ascii="Calibri" w:hAnsi="Calibri" w:cs="Calibri"/>
          <w:b/>
          <w:sz w:val="20"/>
          <w:szCs w:val="20"/>
          <w:lang w:val="fr-FR"/>
        </w:rPr>
      </w:pPr>
    </w:p>
    <w:p w14:paraId="4AD86818" w14:textId="77777777" w:rsidR="00600323" w:rsidRPr="00B17253" w:rsidRDefault="00600323" w:rsidP="00667AF2">
      <w:pPr>
        <w:pStyle w:val="Geenafstand"/>
        <w:spacing w:line="360" w:lineRule="auto"/>
        <w:rPr>
          <w:rFonts w:ascii="Calibri" w:hAnsi="Calibri" w:cs="Calibri"/>
          <w:b/>
          <w:sz w:val="20"/>
          <w:szCs w:val="20"/>
          <w:lang w:val="fr-FR"/>
        </w:rPr>
      </w:pPr>
    </w:p>
    <w:p w14:paraId="6B1E5082" w14:textId="77777777" w:rsidR="00600323" w:rsidRPr="00B17253" w:rsidRDefault="00600323" w:rsidP="00667AF2">
      <w:pPr>
        <w:pStyle w:val="Geenafstand"/>
        <w:spacing w:line="360" w:lineRule="auto"/>
        <w:rPr>
          <w:rFonts w:ascii="Calibri" w:hAnsi="Calibri" w:cs="Calibri"/>
          <w:b/>
          <w:sz w:val="20"/>
          <w:szCs w:val="20"/>
          <w:lang w:val="fr-FR"/>
        </w:rPr>
      </w:pPr>
    </w:p>
    <w:p w14:paraId="05038BBC" w14:textId="77777777" w:rsidR="00667AF2" w:rsidRPr="00B17253" w:rsidRDefault="00667AF2" w:rsidP="00667AF2">
      <w:pPr>
        <w:spacing w:after="120" w:line="360" w:lineRule="auto"/>
        <w:rPr>
          <w:sz w:val="20"/>
          <w:szCs w:val="20"/>
          <w:lang w:val="fr-FR"/>
        </w:rPr>
      </w:pPr>
      <w:r w:rsidRPr="00B17253">
        <w:rPr>
          <w:rFonts w:cstheme="minorHAnsi"/>
          <w:b/>
          <w:sz w:val="20"/>
          <w:szCs w:val="20"/>
          <w:lang w:val="fr-FR"/>
        </w:rPr>
        <w:t>À</w:t>
      </w:r>
      <w:r w:rsidRPr="00B17253">
        <w:rPr>
          <w:b/>
          <w:sz w:val="20"/>
          <w:szCs w:val="20"/>
          <w:lang w:val="fr-FR"/>
        </w:rPr>
        <w:t xml:space="preserve"> propos de TomTom</w:t>
      </w:r>
      <w:r w:rsidRPr="00B17253">
        <w:rPr>
          <w:b/>
          <w:sz w:val="20"/>
          <w:szCs w:val="20"/>
          <w:lang w:val="fr-FR"/>
        </w:rPr>
        <w:br/>
      </w:r>
      <w:proofErr w:type="spellStart"/>
      <w:r w:rsidRPr="00B17253">
        <w:rPr>
          <w:sz w:val="20"/>
          <w:szCs w:val="20"/>
          <w:lang w:val="fr-FR"/>
        </w:rPr>
        <w:t>TomTom</w:t>
      </w:r>
      <w:proofErr w:type="spellEnd"/>
      <w:r w:rsidRPr="00B17253">
        <w:rPr>
          <w:sz w:val="20"/>
          <w:szCs w:val="20"/>
          <w:lang w:val="fr-FR"/>
        </w:rPr>
        <w:t xml:space="preserve"> est le principal spécialiste indépendant des technologies de localisation, redéfinissant la mobilité grâce à ses cartes, logiciel de navigation, information-trafic et services en temps réel d’une extrême précision.</w:t>
      </w:r>
    </w:p>
    <w:p w14:paraId="74144C30" w14:textId="77777777" w:rsidR="00667AF2" w:rsidRPr="00B17253" w:rsidRDefault="00667AF2" w:rsidP="00667AF2">
      <w:pPr>
        <w:spacing w:after="120" w:line="360" w:lineRule="auto"/>
        <w:rPr>
          <w:sz w:val="20"/>
          <w:szCs w:val="20"/>
          <w:lang w:val="fr-FR"/>
        </w:rPr>
      </w:pPr>
      <w:r w:rsidRPr="00B17253">
        <w:rPr>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49BBC3AD" w14:textId="77777777" w:rsidR="00667AF2" w:rsidRPr="00B17253" w:rsidRDefault="00667AF2" w:rsidP="00667AF2">
      <w:pPr>
        <w:spacing w:after="120" w:line="360" w:lineRule="auto"/>
        <w:rPr>
          <w:rStyle w:val="Hyperlink"/>
          <w:sz w:val="20"/>
          <w:szCs w:val="20"/>
          <w:lang w:val="fr-FR"/>
        </w:rPr>
      </w:pPr>
      <w:r w:rsidRPr="00B17253">
        <w:rPr>
          <w:sz w:val="20"/>
          <w:szCs w:val="20"/>
          <w:lang w:val="fr-FR"/>
        </w:rPr>
        <w:t xml:space="preserve">Basée à Amsterdam avec des bureaux dans 30 pays, TomTom accompagne chaque jour des centaines de millions de personnes à travers le monde qui font confiance à ses technologies. </w:t>
      </w:r>
      <w:hyperlink r:id="rId14" w:history="1">
        <w:r w:rsidRPr="00B17253">
          <w:rPr>
            <w:rStyle w:val="Hyperlink"/>
            <w:sz w:val="20"/>
            <w:szCs w:val="20"/>
            <w:lang w:val="fr-FR"/>
          </w:rPr>
          <w:t>www.tomtom.com</w:t>
        </w:r>
      </w:hyperlink>
      <w:r w:rsidRPr="00B17253">
        <w:rPr>
          <w:rStyle w:val="Hyperlink"/>
          <w:sz w:val="20"/>
          <w:szCs w:val="20"/>
          <w:lang w:val="fr-FR"/>
        </w:rPr>
        <w:br/>
      </w:r>
    </w:p>
    <w:p w14:paraId="434E8F9A" w14:textId="77777777" w:rsidR="00667AF2" w:rsidRPr="00005F81" w:rsidRDefault="00667AF2" w:rsidP="00667AF2">
      <w:pPr>
        <w:spacing w:after="120" w:line="360" w:lineRule="auto"/>
        <w:rPr>
          <w:rFonts w:ascii="Calibri" w:hAnsi="Calibri" w:cs="Calibri"/>
          <w:sz w:val="20"/>
          <w:szCs w:val="20"/>
          <w:lang w:val="fr-FR"/>
        </w:rPr>
      </w:pPr>
      <w:r w:rsidRPr="00B17253">
        <w:rPr>
          <w:rFonts w:cstheme="minorHAnsi"/>
          <w:b/>
          <w:sz w:val="20"/>
          <w:szCs w:val="20"/>
          <w:lang w:val="fr-FR"/>
        </w:rPr>
        <w:t>Information presse :</w:t>
      </w:r>
      <w:r w:rsidRPr="00B17253">
        <w:rPr>
          <w:rFonts w:cstheme="minorHAnsi"/>
          <w:b/>
          <w:sz w:val="20"/>
          <w:szCs w:val="20"/>
          <w:lang w:val="fr-FR"/>
        </w:rPr>
        <w:br/>
      </w:r>
      <w:r w:rsidRPr="00B17253">
        <w:rPr>
          <w:rFonts w:ascii="Calibri" w:eastAsia="Times New Roman" w:hAnsi="Calibri" w:cs="Calibri"/>
          <w:color w:val="000000"/>
          <w:sz w:val="20"/>
          <w:szCs w:val="20"/>
          <w:lang w:val="fr-FR" w:eastAsia="nl-NL"/>
        </w:rPr>
        <w:t xml:space="preserve">Square Egg Communications, Sandra Van </w:t>
      </w:r>
      <w:proofErr w:type="spellStart"/>
      <w:r w:rsidRPr="00B17253">
        <w:rPr>
          <w:rFonts w:ascii="Calibri" w:eastAsia="Times New Roman" w:hAnsi="Calibri" w:cs="Calibri"/>
          <w:color w:val="000000"/>
          <w:sz w:val="20"/>
          <w:szCs w:val="20"/>
          <w:lang w:val="fr-FR" w:eastAsia="nl-NL"/>
        </w:rPr>
        <w:t>Hauwaert</w:t>
      </w:r>
      <w:proofErr w:type="spellEnd"/>
      <w:r w:rsidRPr="00B17253">
        <w:rPr>
          <w:rFonts w:ascii="Calibri" w:eastAsia="Times New Roman" w:hAnsi="Calibri" w:cs="Calibri"/>
          <w:color w:val="000000"/>
          <w:sz w:val="20"/>
          <w:szCs w:val="20"/>
          <w:lang w:val="fr-FR" w:eastAsia="nl-NL"/>
        </w:rPr>
        <w:t xml:space="preserve">, </w:t>
      </w:r>
      <w:hyperlink r:id="rId15" w:history="1">
        <w:r w:rsidRPr="00B17253">
          <w:rPr>
            <w:rStyle w:val="Hyperlink"/>
            <w:rFonts w:ascii="Calibri" w:eastAsia="Times New Roman" w:hAnsi="Calibri" w:cs="Calibri"/>
            <w:sz w:val="20"/>
            <w:szCs w:val="20"/>
            <w:lang w:val="fr-FR" w:eastAsia="nl-NL"/>
          </w:rPr>
          <w:t>sandra@square-egg.be</w:t>
        </w:r>
      </w:hyperlink>
      <w:r w:rsidRPr="00B17253">
        <w:rPr>
          <w:rFonts w:ascii="Calibri" w:eastAsia="Times New Roman" w:hAnsi="Calibri" w:cs="Calibri"/>
          <w:color w:val="000000"/>
          <w:sz w:val="20"/>
          <w:szCs w:val="20"/>
          <w:lang w:val="fr-FR" w:eastAsia="nl-NL"/>
        </w:rPr>
        <w:t>, GSM 0497 251816.</w:t>
      </w:r>
    </w:p>
    <w:p w14:paraId="37E7D2EC" w14:textId="77777777" w:rsidR="00C85096" w:rsidRPr="00005F81" w:rsidRDefault="00C85096" w:rsidP="00667AF2">
      <w:pPr>
        <w:pStyle w:val="Normaalweb"/>
        <w:spacing w:before="0" w:beforeAutospacing="0" w:after="0" w:afterAutospacing="0" w:line="360" w:lineRule="auto"/>
        <w:rPr>
          <w:rFonts w:ascii="Calibri" w:hAnsi="Calibri" w:cs="Calibri"/>
          <w:bCs/>
          <w:color w:val="000000"/>
          <w:sz w:val="20"/>
          <w:szCs w:val="20"/>
          <w:lang w:val="fr-FR"/>
        </w:rPr>
      </w:pPr>
    </w:p>
    <w:p w14:paraId="5393889E" w14:textId="77777777" w:rsidR="00AF10EC" w:rsidRPr="00005F81" w:rsidRDefault="00AF10EC" w:rsidP="00667AF2">
      <w:pPr>
        <w:spacing w:line="360" w:lineRule="auto"/>
        <w:rPr>
          <w:rFonts w:ascii="Calibri" w:hAnsi="Calibri" w:cs="Calibri"/>
          <w:sz w:val="20"/>
          <w:szCs w:val="20"/>
          <w:lang w:val="fr-FR"/>
        </w:rPr>
      </w:pPr>
    </w:p>
    <w:sectPr w:rsidR="00AF10EC" w:rsidRPr="00005F81"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F6A"/>
    <w:multiLevelType w:val="multilevel"/>
    <w:tmpl w:val="C4B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B1"/>
    <w:rsid w:val="00005F81"/>
    <w:rsid w:val="000236A6"/>
    <w:rsid w:val="00052AAA"/>
    <w:rsid w:val="00161C26"/>
    <w:rsid w:val="001A6359"/>
    <w:rsid w:val="00277BEC"/>
    <w:rsid w:val="002A53B9"/>
    <w:rsid w:val="00600323"/>
    <w:rsid w:val="00606844"/>
    <w:rsid w:val="00642A74"/>
    <w:rsid w:val="00667AF2"/>
    <w:rsid w:val="006A06CC"/>
    <w:rsid w:val="00721060"/>
    <w:rsid w:val="007B40D6"/>
    <w:rsid w:val="008924A6"/>
    <w:rsid w:val="00924453"/>
    <w:rsid w:val="00AF10EC"/>
    <w:rsid w:val="00B17253"/>
    <w:rsid w:val="00BB6B67"/>
    <w:rsid w:val="00C12B2B"/>
    <w:rsid w:val="00C85096"/>
    <w:rsid w:val="00D271C3"/>
    <w:rsid w:val="00D3495C"/>
    <w:rsid w:val="00D74D66"/>
    <w:rsid w:val="00D7694E"/>
    <w:rsid w:val="00E03C5E"/>
    <w:rsid w:val="00E25001"/>
    <w:rsid w:val="00EC5FDB"/>
    <w:rsid w:val="00F07485"/>
    <w:rsid w:val="00F14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163"/>
  <w15:chartTrackingRefBased/>
  <w15:docId w15:val="{0DA43A20-980D-054D-8080-5E9A6EA4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40B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140B1"/>
    <w:rPr>
      <w:b/>
      <w:bCs/>
    </w:rPr>
  </w:style>
  <w:style w:type="character" w:styleId="Nadruk">
    <w:name w:val="Emphasis"/>
    <w:basedOn w:val="Standaardalinea-lettertype"/>
    <w:uiPriority w:val="20"/>
    <w:qFormat/>
    <w:rsid w:val="00F140B1"/>
    <w:rPr>
      <w:i/>
      <w:iCs/>
    </w:rPr>
  </w:style>
  <w:style w:type="character" w:customStyle="1" w:styleId="apple-converted-space">
    <w:name w:val="apple-converted-space"/>
    <w:basedOn w:val="Standaardalinea-lettertype"/>
    <w:rsid w:val="00F140B1"/>
  </w:style>
  <w:style w:type="character" w:styleId="Hyperlink">
    <w:name w:val="Hyperlink"/>
    <w:basedOn w:val="Standaardalinea-lettertype"/>
    <w:uiPriority w:val="99"/>
    <w:unhideWhenUsed/>
    <w:rsid w:val="00F140B1"/>
    <w:rPr>
      <w:color w:val="0000FF"/>
      <w:u w:val="single"/>
    </w:rPr>
  </w:style>
  <w:style w:type="paragraph" w:styleId="Ballontekst">
    <w:name w:val="Balloon Text"/>
    <w:basedOn w:val="Standaard"/>
    <w:link w:val="BallontekstChar"/>
    <w:uiPriority w:val="99"/>
    <w:semiHidden/>
    <w:unhideWhenUsed/>
    <w:rsid w:val="00F140B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40B1"/>
    <w:rPr>
      <w:rFonts w:ascii="Times New Roman" w:hAnsi="Times New Roman" w:cs="Times New Roman"/>
      <w:sz w:val="18"/>
      <w:szCs w:val="18"/>
    </w:rPr>
  </w:style>
  <w:style w:type="paragraph" w:styleId="Geenafstand">
    <w:name w:val="No Spacing"/>
    <w:uiPriority w:val="1"/>
    <w:qFormat/>
    <w:rsid w:val="00E25001"/>
    <w:rPr>
      <w:sz w:val="22"/>
      <w:szCs w:val="22"/>
      <w:lang w:val="en-US"/>
    </w:rPr>
  </w:style>
  <w:style w:type="character" w:customStyle="1" w:styleId="Onopgelostemelding1">
    <w:name w:val="Onopgeloste melding1"/>
    <w:basedOn w:val="Standaardalinea-lettertype"/>
    <w:uiPriority w:val="99"/>
    <w:semiHidden/>
    <w:unhideWhenUsed/>
    <w:rsid w:val="00C8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5231">
      <w:bodyDiv w:val="1"/>
      <w:marLeft w:val="0"/>
      <w:marRight w:val="0"/>
      <w:marTop w:val="0"/>
      <w:marBottom w:val="0"/>
      <w:divBdr>
        <w:top w:val="none" w:sz="0" w:space="0" w:color="auto"/>
        <w:left w:val="none" w:sz="0" w:space="0" w:color="auto"/>
        <w:bottom w:val="none" w:sz="0" w:space="0" w:color="auto"/>
        <w:right w:val="none" w:sz="0" w:space="0" w:color="auto"/>
      </w:divBdr>
    </w:div>
    <w:div w:id="487482009">
      <w:bodyDiv w:val="1"/>
      <w:marLeft w:val="0"/>
      <w:marRight w:val="0"/>
      <w:marTop w:val="0"/>
      <w:marBottom w:val="0"/>
      <w:divBdr>
        <w:top w:val="none" w:sz="0" w:space="0" w:color="auto"/>
        <w:left w:val="none" w:sz="0" w:space="0" w:color="auto"/>
        <w:bottom w:val="none" w:sz="0" w:space="0" w:color="auto"/>
        <w:right w:val="none" w:sz="0" w:space="0" w:color="auto"/>
      </w:divBdr>
    </w:div>
    <w:div w:id="20025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omtom.com/nl_be/drive/motorcycle/" TargetMode="External"/><Relationship Id="rId3" Type="http://schemas.openxmlformats.org/officeDocument/2006/relationships/settings" Target="settings.xml"/><Relationship Id="rId7" Type="http://schemas.openxmlformats.org/officeDocument/2006/relationships/hyperlink" Target="https://www.tomtom.com/nl_be/drive/ca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mtom.com/nl_be/drive/camper/" TargetMode="External"/><Relationship Id="rId5" Type="http://schemas.openxmlformats.org/officeDocument/2006/relationships/image" Target="media/image1.png"/><Relationship Id="rId15" Type="http://schemas.openxmlformats.org/officeDocument/2006/relationships/hyperlink" Target="mailto:sandra@square-egg.b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omtom.com/nl_be/drive/go-navigation/" TargetMode="External"/><Relationship Id="rId14" Type="http://schemas.openxmlformats.org/officeDocument/2006/relationships/hyperlink" Target="http://www.tomtom.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2019-07-10T11:06:00Z</dcterms:created>
  <dcterms:modified xsi:type="dcterms:W3CDTF">2019-07-10T11:06:00Z</dcterms:modified>
</cp:coreProperties>
</file>